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3A42B6" w14:textId="77777777" w:rsidR="007759EC" w:rsidRPr="0044285C" w:rsidRDefault="007759EC" w:rsidP="00C938FD">
      <w:pPr>
        <w:rPr>
          <w:rFonts w:cs="Times New Roman"/>
          <w:szCs w:val="24"/>
        </w:rPr>
      </w:pPr>
      <w:r w:rsidRPr="0044285C">
        <w:rPr>
          <w:rFonts w:cs="Times New Roman"/>
          <w:noProof/>
          <w:szCs w:val="24"/>
          <w:lang w:eastAsia="ru-RU" w:bidi="ar-SA"/>
        </w:rPr>
        <w:drawing>
          <wp:anchor distT="0" distB="0" distL="114300" distR="114300" simplePos="0" relativeHeight="251658240" behindDoc="0" locked="0" layoutInCell="1" allowOverlap="1" wp14:anchorId="0AEC4B77" wp14:editId="2617C490">
            <wp:simplePos x="0" y="0"/>
            <wp:positionH relativeFrom="column">
              <wp:posOffset>927735</wp:posOffset>
            </wp:positionH>
            <wp:positionV relativeFrom="paragraph">
              <wp:posOffset>3810</wp:posOffset>
            </wp:positionV>
            <wp:extent cx="4587992" cy="1199408"/>
            <wp:effectExtent l="0" t="0" r="3175" b="1270"/>
            <wp:wrapSquare wrapText="bothSides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992" cy="119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E05E0" w14:textId="77777777" w:rsidR="007759EC" w:rsidRPr="0044285C" w:rsidRDefault="007759EC" w:rsidP="00C938FD">
      <w:pPr>
        <w:rPr>
          <w:rFonts w:cs="Times New Roman"/>
          <w:szCs w:val="24"/>
        </w:rPr>
      </w:pPr>
    </w:p>
    <w:p w14:paraId="08D44057" w14:textId="77777777" w:rsidR="007759EC" w:rsidRPr="0044285C" w:rsidRDefault="007759EC" w:rsidP="00C938FD">
      <w:pPr>
        <w:rPr>
          <w:rFonts w:cs="Times New Roman"/>
          <w:szCs w:val="24"/>
        </w:rPr>
      </w:pPr>
    </w:p>
    <w:p w14:paraId="51B4F48A" w14:textId="77777777" w:rsidR="007759EC" w:rsidRPr="0044285C" w:rsidRDefault="007759EC" w:rsidP="00C938FD">
      <w:pPr>
        <w:rPr>
          <w:rFonts w:cs="Times New Roman"/>
          <w:szCs w:val="24"/>
        </w:rPr>
      </w:pPr>
    </w:p>
    <w:p w14:paraId="26162F0C" w14:textId="77777777" w:rsidR="007759EC" w:rsidRPr="0044285C" w:rsidRDefault="007759EC" w:rsidP="00C938FD">
      <w:pPr>
        <w:rPr>
          <w:rFonts w:cs="Times New Roman"/>
          <w:szCs w:val="24"/>
        </w:rPr>
      </w:pPr>
    </w:p>
    <w:p w14:paraId="3C179BD4" w14:textId="77777777" w:rsidR="007759EC" w:rsidRPr="0044285C" w:rsidRDefault="007759EC" w:rsidP="00C938FD">
      <w:pPr>
        <w:rPr>
          <w:rFonts w:cs="Times New Roman"/>
          <w:szCs w:val="24"/>
        </w:rPr>
      </w:pPr>
    </w:p>
    <w:p w14:paraId="70C1DDE4" w14:textId="77777777" w:rsidR="007759EC" w:rsidRPr="0044285C" w:rsidRDefault="007759EC" w:rsidP="00C938FD">
      <w:pPr>
        <w:rPr>
          <w:rFonts w:cs="Times New Roman"/>
          <w:szCs w:val="24"/>
        </w:rPr>
      </w:pPr>
    </w:p>
    <w:p w14:paraId="586A77C7" w14:textId="77777777" w:rsidR="007759EC" w:rsidRPr="0044285C" w:rsidRDefault="007759EC" w:rsidP="00C938FD">
      <w:pPr>
        <w:rPr>
          <w:rFonts w:cs="Times New Roman"/>
          <w:szCs w:val="24"/>
        </w:rPr>
      </w:pPr>
    </w:p>
    <w:p w14:paraId="0781E231" w14:textId="77777777" w:rsidR="007759EC" w:rsidRPr="0044285C" w:rsidRDefault="007759EC" w:rsidP="00C938FD">
      <w:pPr>
        <w:rPr>
          <w:rFonts w:cs="Times New Roman"/>
          <w:szCs w:val="24"/>
        </w:rPr>
      </w:pPr>
    </w:p>
    <w:p w14:paraId="1CCF1D90" w14:textId="77777777" w:rsidR="007759EC" w:rsidRPr="0044285C" w:rsidRDefault="007759EC" w:rsidP="00C938FD">
      <w:pPr>
        <w:rPr>
          <w:rFonts w:cs="Times New Roman"/>
          <w:szCs w:val="24"/>
        </w:rPr>
      </w:pPr>
    </w:p>
    <w:p w14:paraId="50ADD3C9" w14:textId="77777777" w:rsidR="007759EC" w:rsidRPr="0044285C" w:rsidRDefault="007759EC" w:rsidP="00C938FD">
      <w:pPr>
        <w:rPr>
          <w:rFonts w:cs="Times New Roman"/>
          <w:szCs w:val="24"/>
        </w:rPr>
      </w:pPr>
    </w:p>
    <w:p w14:paraId="37A2A1E2" w14:textId="77777777" w:rsidR="007759EC" w:rsidRPr="0044285C" w:rsidRDefault="007759EC" w:rsidP="00C938FD">
      <w:pPr>
        <w:rPr>
          <w:rFonts w:cs="Times New Roman"/>
          <w:szCs w:val="24"/>
        </w:rPr>
      </w:pPr>
    </w:p>
    <w:p w14:paraId="75292919" w14:textId="77777777" w:rsidR="007759EC" w:rsidRPr="0044285C" w:rsidRDefault="007759EC" w:rsidP="00C938FD">
      <w:pPr>
        <w:rPr>
          <w:rFonts w:cs="Times New Roman"/>
          <w:szCs w:val="24"/>
        </w:rPr>
      </w:pPr>
    </w:p>
    <w:p w14:paraId="471AA7A8" w14:textId="77777777" w:rsidR="0044285C" w:rsidRPr="0044285C" w:rsidRDefault="007759EC" w:rsidP="0044285C">
      <w:pPr>
        <w:ind w:firstLine="0"/>
        <w:rPr>
          <w:rFonts w:cs="Times New Roman"/>
          <w:b/>
          <w:caps/>
          <w:sz w:val="40"/>
          <w:szCs w:val="40"/>
        </w:rPr>
      </w:pPr>
      <w:r w:rsidRPr="0044285C">
        <w:rPr>
          <w:rFonts w:cs="Times New Roman"/>
          <w:b/>
          <w:caps/>
          <w:sz w:val="40"/>
          <w:szCs w:val="40"/>
        </w:rPr>
        <w:t>Устройства вводно-распределительные</w:t>
      </w:r>
      <w:r w:rsidR="0044285C" w:rsidRPr="0044285C">
        <w:rPr>
          <w:rFonts w:cs="Times New Roman"/>
          <w:b/>
          <w:caps/>
          <w:sz w:val="40"/>
          <w:szCs w:val="40"/>
        </w:rPr>
        <w:t xml:space="preserve"> </w:t>
      </w:r>
    </w:p>
    <w:p w14:paraId="649EB05F" w14:textId="77777777" w:rsidR="007759EC" w:rsidRPr="0044285C" w:rsidRDefault="007759EC" w:rsidP="0044285C">
      <w:pPr>
        <w:jc w:val="center"/>
        <w:rPr>
          <w:rFonts w:cs="Times New Roman"/>
          <w:b/>
          <w:caps/>
          <w:sz w:val="40"/>
          <w:szCs w:val="40"/>
        </w:rPr>
      </w:pPr>
      <w:r w:rsidRPr="0044285C">
        <w:rPr>
          <w:rFonts w:cs="Times New Roman"/>
          <w:b/>
          <w:caps/>
          <w:sz w:val="40"/>
          <w:szCs w:val="40"/>
        </w:rPr>
        <w:t>(ВРУ)</w:t>
      </w:r>
    </w:p>
    <w:p w14:paraId="36E10C45" w14:textId="77777777" w:rsidR="007759EC" w:rsidRPr="0044285C" w:rsidRDefault="007759EC" w:rsidP="0044285C">
      <w:pPr>
        <w:ind w:firstLine="0"/>
        <w:jc w:val="center"/>
        <w:rPr>
          <w:rFonts w:cs="Times New Roman"/>
          <w:b/>
          <w:caps/>
          <w:sz w:val="40"/>
          <w:szCs w:val="40"/>
        </w:rPr>
      </w:pPr>
      <w:r w:rsidRPr="0044285C">
        <w:rPr>
          <w:rFonts w:cs="Times New Roman"/>
          <w:b/>
          <w:caps/>
          <w:sz w:val="40"/>
          <w:szCs w:val="40"/>
        </w:rPr>
        <w:t>Каталог решений</w:t>
      </w:r>
    </w:p>
    <w:p w14:paraId="72A09226" w14:textId="77777777" w:rsidR="007759EC" w:rsidRPr="0044285C" w:rsidRDefault="007759EC" w:rsidP="00C938FD">
      <w:pPr>
        <w:rPr>
          <w:rFonts w:cs="Times New Roman"/>
          <w:szCs w:val="24"/>
        </w:rPr>
      </w:pPr>
    </w:p>
    <w:p w14:paraId="1513A8E7" w14:textId="77777777" w:rsidR="007759EC" w:rsidRPr="0044285C" w:rsidRDefault="007759EC" w:rsidP="00C938FD">
      <w:pPr>
        <w:rPr>
          <w:rFonts w:cs="Times New Roman"/>
          <w:szCs w:val="24"/>
        </w:rPr>
      </w:pPr>
    </w:p>
    <w:p w14:paraId="2E436B61" w14:textId="77777777" w:rsidR="007759EC" w:rsidRPr="0044285C" w:rsidRDefault="007759EC" w:rsidP="00C938FD">
      <w:pPr>
        <w:rPr>
          <w:rFonts w:cs="Times New Roman"/>
          <w:szCs w:val="24"/>
        </w:rPr>
      </w:pPr>
    </w:p>
    <w:p w14:paraId="6B7B2A53" w14:textId="77777777" w:rsidR="007759EC" w:rsidRPr="0044285C" w:rsidRDefault="007759EC" w:rsidP="00C938FD">
      <w:pPr>
        <w:rPr>
          <w:rFonts w:cs="Times New Roman"/>
          <w:szCs w:val="24"/>
        </w:rPr>
      </w:pPr>
    </w:p>
    <w:p w14:paraId="6F1393EE" w14:textId="77777777" w:rsidR="007759EC" w:rsidRPr="0044285C" w:rsidRDefault="007759EC" w:rsidP="00C938FD">
      <w:pPr>
        <w:rPr>
          <w:rFonts w:eastAsia="Times New Roman" w:cs="Times New Roman"/>
          <w:kern w:val="32"/>
          <w:szCs w:val="24"/>
        </w:rPr>
      </w:pPr>
      <w:r w:rsidRPr="0044285C">
        <w:rPr>
          <w:rFonts w:cs="Times New Roman"/>
          <w:szCs w:val="24"/>
        </w:rPr>
        <w:br w:type="page"/>
      </w:r>
    </w:p>
    <w:p w14:paraId="5D1F134F" w14:textId="77777777" w:rsidR="00D86474" w:rsidRPr="00D86474" w:rsidRDefault="00D86474" w:rsidP="00B81208">
      <w:pPr>
        <w:jc w:val="center"/>
        <w:rPr>
          <w:b/>
          <w:caps/>
        </w:rPr>
      </w:pPr>
      <w:bookmarkStart w:id="0" w:name="_Toc522131788"/>
      <w:r w:rsidRPr="00D86474">
        <w:rPr>
          <w:b/>
          <w:caps/>
        </w:rPr>
        <w:t>Содержание</w:t>
      </w:r>
      <w:bookmarkEnd w:id="0"/>
    </w:p>
    <w:sdt>
      <w:sdtPr>
        <w:id w:val="1801036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C34B5AA" w14:textId="77777777" w:rsidR="00592E65" w:rsidRDefault="00D86474">
          <w:pPr>
            <w:pStyle w:val="11"/>
            <w:tabs>
              <w:tab w:val="left" w:pos="440"/>
            </w:tabs>
            <w:rPr>
              <w:rFonts w:asciiTheme="minorHAnsi" w:eastAsiaTheme="minorEastAsia" w:hAnsiTheme="minorHAnsi"/>
              <w:noProof/>
              <w:sz w:val="22"/>
              <w:lang w:eastAsia="ru-RU" w:bidi="ar-SA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522191395" w:history="1">
            <w:r w:rsidR="00592E65" w:rsidRPr="00A56277">
              <w:rPr>
                <w:rStyle w:val="ad"/>
                <w:noProof/>
              </w:rPr>
              <w:t>1.</w:t>
            </w:r>
            <w:r w:rsidR="00592E65">
              <w:rPr>
                <w:rFonts w:asciiTheme="minorHAnsi" w:eastAsiaTheme="minorEastAsia" w:hAnsiTheme="minorHAnsi"/>
                <w:noProof/>
                <w:sz w:val="22"/>
                <w:lang w:eastAsia="ru-RU" w:bidi="ar-SA"/>
              </w:rPr>
              <w:tab/>
            </w:r>
            <w:r w:rsidR="00592E65" w:rsidRPr="00A56277">
              <w:rPr>
                <w:rStyle w:val="ad"/>
                <w:noProof/>
              </w:rPr>
              <w:t>Назначение и область применения.</w:t>
            </w:r>
            <w:r w:rsidR="00592E65">
              <w:rPr>
                <w:noProof/>
                <w:webHidden/>
              </w:rPr>
              <w:tab/>
            </w:r>
            <w:r w:rsidR="00592E65">
              <w:rPr>
                <w:noProof/>
                <w:webHidden/>
              </w:rPr>
              <w:fldChar w:fldCharType="begin"/>
            </w:r>
            <w:r w:rsidR="00592E65">
              <w:rPr>
                <w:noProof/>
                <w:webHidden/>
              </w:rPr>
              <w:instrText xml:space="preserve"> PAGEREF _Toc522191395 \h </w:instrText>
            </w:r>
            <w:r w:rsidR="00592E65">
              <w:rPr>
                <w:noProof/>
                <w:webHidden/>
              </w:rPr>
            </w:r>
            <w:r w:rsidR="00592E65">
              <w:rPr>
                <w:noProof/>
                <w:webHidden/>
              </w:rPr>
              <w:fldChar w:fldCharType="separate"/>
            </w:r>
            <w:r w:rsidR="003531F7">
              <w:rPr>
                <w:noProof/>
                <w:webHidden/>
              </w:rPr>
              <w:t>3</w:t>
            </w:r>
            <w:r w:rsidR="00592E65">
              <w:rPr>
                <w:noProof/>
                <w:webHidden/>
              </w:rPr>
              <w:fldChar w:fldCharType="end"/>
            </w:r>
          </w:hyperlink>
        </w:p>
        <w:p w14:paraId="5D29E6D0" w14:textId="77777777" w:rsidR="00592E65" w:rsidRDefault="00F42B5B">
          <w:pPr>
            <w:pStyle w:val="11"/>
            <w:tabs>
              <w:tab w:val="left" w:pos="440"/>
            </w:tabs>
            <w:rPr>
              <w:rFonts w:asciiTheme="minorHAnsi" w:eastAsiaTheme="minorEastAsia" w:hAnsiTheme="minorHAnsi"/>
              <w:noProof/>
              <w:sz w:val="22"/>
              <w:lang w:eastAsia="ru-RU" w:bidi="ar-SA"/>
            </w:rPr>
          </w:pPr>
          <w:hyperlink w:anchor="_Toc522191396" w:history="1">
            <w:r w:rsidR="00592E65" w:rsidRPr="00A56277">
              <w:rPr>
                <w:rStyle w:val="ad"/>
                <w:noProof/>
              </w:rPr>
              <w:t>2.</w:t>
            </w:r>
            <w:r w:rsidR="00592E65">
              <w:rPr>
                <w:rFonts w:asciiTheme="minorHAnsi" w:eastAsiaTheme="minorEastAsia" w:hAnsiTheme="minorHAnsi"/>
                <w:noProof/>
                <w:sz w:val="22"/>
                <w:lang w:eastAsia="ru-RU" w:bidi="ar-SA"/>
              </w:rPr>
              <w:tab/>
            </w:r>
            <w:r w:rsidR="00592E65" w:rsidRPr="00A56277">
              <w:rPr>
                <w:rStyle w:val="ad"/>
                <w:noProof/>
              </w:rPr>
              <w:t>Основные параметры ВРУ.</w:t>
            </w:r>
            <w:r w:rsidR="00592E65">
              <w:rPr>
                <w:noProof/>
                <w:webHidden/>
              </w:rPr>
              <w:tab/>
            </w:r>
            <w:r w:rsidR="00592E65">
              <w:rPr>
                <w:noProof/>
                <w:webHidden/>
              </w:rPr>
              <w:fldChar w:fldCharType="begin"/>
            </w:r>
            <w:r w:rsidR="00592E65">
              <w:rPr>
                <w:noProof/>
                <w:webHidden/>
              </w:rPr>
              <w:instrText xml:space="preserve"> PAGEREF _Toc522191396 \h </w:instrText>
            </w:r>
            <w:r w:rsidR="00592E65">
              <w:rPr>
                <w:noProof/>
                <w:webHidden/>
              </w:rPr>
            </w:r>
            <w:r w:rsidR="00592E65">
              <w:rPr>
                <w:noProof/>
                <w:webHidden/>
              </w:rPr>
              <w:fldChar w:fldCharType="separate"/>
            </w:r>
            <w:r w:rsidR="003531F7">
              <w:rPr>
                <w:noProof/>
                <w:webHidden/>
              </w:rPr>
              <w:t>3</w:t>
            </w:r>
            <w:r w:rsidR="00592E65">
              <w:rPr>
                <w:noProof/>
                <w:webHidden/>
              </w:rPr>
              <w:fldChar w:fldCharType="end"/>
            </w:r>
          </w:hyperlink>
        </w:p>
        <w:p w14:paraId="2B88B246" w14:textId="77777777" w:rsidR="00592E65" w:rsidRDefault="00F42B5B">
          <w:pPr>
            <w:pStyle w:val="11"/>
            <w:tabs>
              <w:tab w:val="left" w:pos="440"/>
            </w:tabs>
            <w:rPr>
              <w:rFonts w:asciiTheme="minorHAnsi" w:eastAsiaTheme="minorEastAsia" w:hAnsiTheme="minorHAnsi"/>
              <w:noProof/>
              <w:sz w:val="22"/>
              <w:lang w:eastAsia="ru-RU" w:bidi="ar-SA"/>
            </w:rPr>
          </w:pPr>
          <w:hyperlink w:anchor="_Toc522191397" w:history="1">
            <w:r w:rsidR="00592E65" w:rsidRPr="00A56277">
              <w:rPr>
                <w:rStyle w:val="ad"/>
                <w:noProof/>
              </w:rPr>
              <w:t>3.</w:t>
            </w:r>
            <w:r w:rsidR="00592E65">
              <w:rPr>
                <w:rFonts w:asciiTheme="minorHAnsi" w:eastAsiaTheme="minorEastAsia" w:hAnsiTheme="minorHAnsi"/>
                <w:noProof/>
                <w:sz w:val="22"/>
                <w:lang w:eastAsia="ru-RU" w:bidi="ar-SA"/>
              </w:rPr>
              <w:tab/>
            </w:r>
            <w:r w:rsidR="00592E65" w:rsidRPr="00A56277">
              <w:rPr>
                <w:rStyle w:val="ad"/>
                <w:noProof/>
              </w:rPr>
              <w:t>Принципиальные схемы вводов во ВРУ.</w:t>
            </w:r>
            <w:r w:rsidR="00592E65">
              <w:rPr>
                <w:noProof/>
                <w:webHidden/>
              </w:rPr>
              <w:tab/>
            </w:r>
            <w:r w:rsidR="00592E65">
              <w:rPr>
                <w:noProof/>
                <w:webHidden/>
              </w:rPr>
              <w:fldChar w:fldCharType="begin"/>
            </w:r>
            <w:r w:rsidR="00592E65">
              <w:rPr>
                <w:noProof/>
                <w:webHidden/>
              </w:rPr>
              <w:instrText xml:space="preserve"> PAGEREF _Toc522191397 \h </w:instrText>
            </w:r>
            <w:r w:rsidR="00592E65">
              <w:rPr>
                <w:noProof/>
                <w:webHidden/>
              </w:rPr>
            </w:r>
            <w:r w:rsidR="00592E65">
              <w:rPr>
                <w:noProof/>
                <w:webHidden/>
              </w:rPr>
              <w:fldChar w:fldCharType="separate"/>
            </w:r>
            <w:r w:rsidR="003531F7">
              <w:rPr>
                <w:noProof/>
                <w:webHidden/>
              </w:rPr>
              <w:t>3</w:t>
            </w:r>
            <w:r w:rsidR="00592E65">
              <w:rPr>
                <w:noProof/>
                <w:webHidden/>
              </w:rPr>
              <w:fldChar w:fldCharType="end"/>
            </w:r>
          </w:hyperlink>
        </w:p>
        <w:p w14:paraId="362BF2CF" w14:textId="77777777" w:rsidR="00592E65" w:rsidRDefault="00F42B5B">
          <w:pPr>
            <w:pStyle w:val="11"/>
            <w:tabs>
              <w:tab w:val="left" w:pos="440"/>
            </w:tabs>
            <w:rPr>
              <w:rFonts w:asciiTheme="minorHAnsi" w:eastAsiaTheme="minorEastAsia" w:hAnsiTheme="minorHAnsi"/>
              <w:noProof/>
              <w:sz w:val="22"/>
              <w:lang w:eastAsia="ru-RU" w:bidi="ar-SA"/>
            </w:rPr>
          </w:pPr>
          <w:hyperlink w:anchor="_Toc522191398" w:history="1">
            <w:r w:rsidR="00592E65" w:rsidRPr="00A56277">
              <w:rPr>
                <w:rStyle w:val="ad"/>
                <w:noProof/>
              </w:rPr>
              <w:t>4.</w:t>
            </w:r>
            <w:r w:rsidR="00592E65">
              <w:rPr>
                <w:rFonts w:asciiTheme="minorHAnsi" w:eastAsiaTheme="minorEastAsia" w:hAnsiTheme="minorHAnsi"/>
                <w:noProof/>
                <w:sz w:val="22"/>
                <w:lang w:eastAsia="ru-RU" w:bidi="ar-SA"/>
              </w:rPr>
              <w:tab/>
            </w:r>
            <w:r w:rsidR="00592E65" w:rsidRPr="00A56277">
              <w:rPr>
                <w:rStyle w:val="ad"/>
                <w:noProof/>
              </w:rPr>
              <w:t>Структура обозначения типов ВРУ (панелей многопанельных ВРУ).</w:t>
            </w:r>
            <w:r w:rsidR="00592E65">
              <w:rPr>
                <w:noProof/>
                <w:webHidden/>
              </w:rPr>
              <w:tab/>
            </w:r>
            <w:r w:rsidR="00592E65">
              <w:rPr>
                <w:noProof/>
                <w:webHidden/>
              </w:rPr>
              <w:fldChar w:fldCharType="begin"/>
            </w:r>
            <w:r w:rsidR="00592E65">
              <w:rPr>
                <w:noProof/>
                <w:webHidden/>
              </w:rPr>
              <w:instrText xml:space="preserve"> PAGEREF _Toc522191398 \h </w:instrText>
            </w:r>
            <w:r w:rsidR="00592E65">
              <w:rPr>
                <w:noProof/>
                <w:webHidden/>
              </w:rPr>
            </w:r>
            <w:r w:rsidR="00592E65">
              <w:rPr>
                <w:noProof/>
                <w:webHidden/>
              </w:rPr>
              <w:fldChar w:fldCharType="separate"/>
            </w:r>
            <w:r w:rsidR="003531F7">
              <w:rPr>
                <w:noProof/>
                <w:webHidden/>
              </w:rPr>
              <w:t>4</w:t>
            </w:r>
            <w:r w:rsidR="00592E65">
              <w:rPr>
                <w:noProof/>
                <w:webHidden/>
              </w:rPr>
              <w:fldChar w:fldCharType="end"/>
            </w:r>
          </w:hyperlink>
        </w:p>
        <w:p w14:paraId="4F0EBEB3" w14:textId="77777777" w:rsidR="00592E65" w:rsidRDefault="00F42B5B">
          <w:pPr>
            <w:pStyle w:val="11"/>
            <w:tabs>
              <w:tab w:val="left" w:pos="660"/>
            </w:tabs>
            <w:rPr>
              <w:rFonts w:asciiTheme="minorHAnsi" w:eastAsiaTheme="minorEastAsia" w:hAnsiTheme="minorHAnsi"/>
              <w:noProof/>
              <w:sz w:val="22"/>
              <w:lang w:eastAsia="ru-RU" w:bidi="ar-SA"/>
            </w:rPr>
          </w:pPr>
          <w:hyperlink w:anchor="_Toc522191399" w:history="1">
            <w:r w:rsidR="00592E65" w:rsidRPr="00A56277">
              <w:rPr>
                <w:rStyle w:val="ad"/>
                <w:noProof/>
              </w:rPr>
              <w:t>4.1.</w:t>
            </w:r>
            <w:r w:rsidR="00592E65">
              <w:rPr>
                <w:rFonts w:asciiTheme="minorHAnsi" w:eastAsiaTheme="minorEastAsia" w:hAnsiTheme="minorHAnsi"/>
                <w:noProof/>
                <w:sz w:val="22"/>
                <w:lang w:eastAsia="ru-RU" w:bidi="ar-SA"/>
              </w:rPr>
              <w:tab/>
            </w:r>
            <w:r w:rsidR="00592E65" w:rsidRPr="00A56277">
              <w:rPr>
                <w:rStyle w:val="ad"/>
                <w:noProof/>
              </w:rPr>
              <w:t>Обозначение разработки ВРУ.</w:t>
            </w:r>
            <w:r w:rsidR="00592E65">
              <w:rPr>
                <w:noProof/>
                <w:webHidden/>
              </w:rPr>
              <w:tab/>
            </w:r>
            <w:r w:rsidR="00592E65">
              <w:rPr>
                <w:noProof/>
                <w:webHidden/>
              </w:rPr>
              <w:fldChar w:fldCharType="begin"/>
            </w:r>
            <w:r w:rsidR="00592E65">
              <w:rPr>
                <w:noProof/>
                <w:webHidden/>
              </w:rPr>
              <w:instrText xml:space="preserve"> PAGEREF _Toc522191399 \h </w:instrText>
            </w:r>
            <w:r w:rsidR="00592E65">
              <w:rPr>
                <w:noProof/>
                <w:webHidden/>
              </w:rPr>
            </w:r>
            <w:r w:rsidR="00592E65">
              <w:rPr>
                <w:noProof/>
                <w:webHidden/>
              </w:rPr>
              <w:fldChar w:fldCharType="separate"/>
            </w:r>
            <w:r w:rsidR="003531F7">
              <w:rPr>
                <w:noProof/>
                <w:webHidden/>
              </w:rPr>
              <w:t>5</w:t>
            </w:r>
            <w:r w:rsidR="00592E65">
              <w:rPr>
                <w:noProof/>
                <w:webHidden/>
              </w:rPr>
              <w:fldChar w:fldCharType="end"/>
            </w:r>
          </w:hyperlink>
        </w:p>
        <w:p w14:paraId="03B6A828" w14:textId="77777777" w:rsidR="00592E65" w:rsidRDefault="00F42B5B">
          <w:pPr>
            <w:pStyle w:val="11"/>
            <w:tabs>
              <w:tab w:val="left" w:pos="660"/>
            </w:tabs>
            <w:rPr>
              <w:rFonts w:asciiTheme="minorHAnsi" w:eastAsiaTheme="minorEastAsia" w:hAnsiTheme="minorHAnsi"/>
              <w:noProof/>
              <w:sz w:val="22"/>
              <w:lang w:eastAsia="ru-RU" w:bidi="ar-SA"/>
            </w:rPr>
          </w:pPr>
          <w:hyperlink w:anchor="_Toc522191400" w:history="1">
            <w:r w:rsidR="00592E65" w:rsidRPr="00A56277">
              <w:rPr>
                <w:rStyle w:val="ad"/>
                <w:noProof/>
              </w:rPr>
              <w:t>4.2.</w:t>
            </w:r>
            <w:r w:rsidR="00592E65">
              <w:rPr>
                <w:rFonts w:asciiTheme="minorHAnsi" w:eastAsiaTheme="minorEastAsia" w:hAnsiTheme="minorHAnsi"/>
                <w:noProof/>
                <w:sz w:val="22"/>
                <w:lang w:eastAsia="ru-RU" w:bidi="ar-SA"/>
              </w:rPr>
              <w:tab/>
            </w:r>
            <w:r w:rsidR="00592E65" w:rsidRPr="00A56277">
              <w:rPr>
                <w:rStyle w:val="ad"/>
                <w:noProof/>
              </w:rPr>
              <w:t>Обозначение модификаций ВРУ.</w:t>
            </w:r>
            <w:r w:rsidR="00592E65">
              <w:rPr>
                <w:noProof/>
                <w:webHidden/>
              </w:rPr>
              <w:tab/>
            </w:r>
            <w:r w:rsidR="00592E65">
              <w:rPr>
                <w:noProof/>
                <w:webHidden/>
              </w:rPr>
              <w:fldChar w:fldCharType="begin"/>
            </w:r>
            <w:r w:rsidR="00592E65">
              <w:rPr>
                <w:noProof/>
                <w:webHidden/>
              </w:rPr>
              <w:instrText xml:space="preserve"> PAGEREF _Toc522191400 \h </w:instrText>
            </w:r>
            <w:r w:rsidR="00592E65">
              <w:rPr>
                <w:noProof/>
                <w:webHidden/>
              </w:rPr>
            </w:r>
            <w:r w:rsidR="00592E65">
              <w:rPr>
                <w:noProof/>
                <w:webHidden/>
              </w:rPr>
              <w:fldChar w:fldCharType="separate"/>
            </w:r>
            <w:r w:rsidR="003531F7">
              <w:rPr>
                <w:noProof/>
                <w:webHidden/>
              </w:rPr>
              <w:t>5</w:t>
            </w:r>
            <w:r w:rsidR="00592E65">
              <w:rPr>
                <w:noProof/>
                <w:webHidden/>
              </w:rPr>
              <w:fldChar w:fldCharType="end"/>
            </w:r>
          </w:hyperlink>
        </w:p>
        <w:p w14:paraId="115DB2D1" w14:textId="77777777" w:rsidR="00592E65" w:rsidRDefault="00F42B5B">
          <w:pPr>
            <w:pStyle w:val="11"/>
            <w:tabs>
              <w:tab w:val="left" w:pos="880"/>
            </w:tabs>
            <w:rPr>
              <w:rFonts w:asciiTheme="minorHAnsi" w:eastAsiaTheme="minorEastAsia" w:hAnsiTheme="minorHAnsi"/>
              <w:noProof/>
              <w:sz w:val="22"/>
              <w:lang w:eastAsia="ru-RU" w:bidi="ar-SA"/>
            </w:rPr>
          </w:pPr>
          <w:hyperlink w:anchor="_Toc522191401" w:history="1">
            <w:r w:rsidR="00592E65" w:rsidRPr="00A56277">
              <w:rPr>
                <w:rStyle w:val="ad"/>
                <w:noProof/>
              </w:rPr>
              <w:t>4.2.1.</w:t>
            </w:r>
            <w:r w:rsidR="00592E65">
              <w:rPr>
                <w:rFonts w:asciiTheme="minorHAnsi" w:eastAsiaTheme="minorEastAsia" w:hAnsiTheme="minorHAnsi"/>
                <w:noProof/>
                <w:sz w:val="22"/>
                <w:lang w:eastAsia="ru-RU" w:bidi="ar-SA"/>
              </w:rPr>
              <w:tab/>
            </w:r>
            <w:r w:rsidR="00592E65" w:rsidRPr="00A56277">
              <w:rPr>
                <w:rStyle w:val="ad"/>
                <w:noProof/>
              </w:rPr>
              <w:t>Модификации вводных панелей многопанельных ВРУ.</w:t>
            </w:r>
            <w:r w:rsidR="00592E65">
              <w:rPr>
                <w:noProof/>
                <w:webHidden/>
              </w:rPr>
              <w:tab/>
            </w:r>
            <w:r w:rsidR="00592E65">
              <w:rPr>
                <w:noProof/>
                <w:webHidden/>
              </w:rPr>
              <w:fldChar w:fldCharType="begin"/>
            </w:r>
            <w:r w:rsidR="00592E65">
              <w:rPr>
                <w:noProof/>
                <w:webHidden/>
              </w:rPr>
              <w:instrText xml:space="preserve"> PAGEREF _Toc522191401 \h </w:instrText>
            </w:r>
            <w:r w:rsidR="00592E65">
              <w:rPr>
                <w:noProof/>
                <w:webHidden/>
              </w:rPr>
            </w:r>
            <w:r w:rsidR="00592E65">
              <w:rPr>
                <w:noProof/>
                <w:webHidden/>
              </w:rPr>
              <w:fldChar w:fldCharType="separate"/>
            </w:r>
            <w:r w:rsidR="003531F7">
              <w:rPr>
                <w:noProof/>
                <w:webHidden/>
              </w:rPr>
              <w:t>5</w:t>
            </w:r>
            <w:r w:rsidR="00592E65">
              <w:rPr>
                <w:noProof/>
                <w:webHidden/>
              </w:rPr>
              <w:fldChar w:fldCharType="end"/>
            </w:r>
          </w:hyperlink>
        </w:p>
        <w:p w14:paraId="52A1BCD0" w14:textId="77777777" w:rsidR="00592E65" w:rsidRDefault="00F42B5B">
          <w:pPr>
            <w:pStyle w:val="11"/>
            <w:tabs>
              <w:tab w:val="left" w:pos="880"/>
            </w:tabs>
            <w:rPr>
              <w:rFonts w:asciiTheme="minorHAnsi" w:eastAsiaTheme="minorEastAsia" w:hAnsiTheme="minorHAnsi"/>
              <w:noProof/>
              <w:sz w:val="22"/>
              <w:lang w:eastAsia="ru-RU" w:bidi="ar-SA"/>
            </w:rPr>
          </w:pPr>
          <w:hyperlink w:anchor="_Toc522191402" w:history="1">
            <w:r w:rsidR="00592E65" w:rsidRPr="00A56277">
              <w:rPr>
                <w:rStyle w:val="ad"/>
                <w:noProof/>
              </w:rPr>
              <w:t>4.2.2.</w:t>
            </w:r>
            <w:r w:rsidR="00592E65">
              <w:rPr>
                <w:rFonts w:asciiTheme="minorHAnsi" w:eastAsiaTheme="minorEastAsia" w:hAnsiTheme="minorHAnsi"/>
                <w:noProof/>
                <w:sz w:val="22"/>
                <w:lang w:eastAsia="ru-RU" w:bidi="ar-SA"/>
              </w:rPr>
              <w:tab/>
            </w:r>
            <w:r w:rsidR="00592E65" w:rsidRPr="00A56277">
              <w:rPr>
                <w:rStyle w:val="ad"/>
                <w:noProof/>
              </w:rPr>
              <w:t>Модификации распределительных панелей многопанельных ВРУ.</w:t>
            </w:r>
            <w:r w:rsidR="00592E65">
              <w:rPr>
                <w:noProof/>
                <w:webHidden/>
              </w:rPr>
              <w:tab/>
            </w:r>
            <w:r w:rsidR="00592E65">
              <w:rPr>
                <w:noProof/>
                <w:webHidden/>
              </w:rPr>
              <w:fldChar w:fldCharType="begin"/>
            </w:r>
            <w:r w:rsidR="00592E65">
              <w:rPr>
                <w:noProof/>
                <w:webHidden/>
              </w:rPr>
              <w:instrText xml:space="preserve"> PAGEREF _Toc522191402 \h </w:instrText>
            </w:r>
            <w:r w:rsidR="00592E65">
              <w:rPr>
                <w:noProof/>
                <w:webHidden/>
              </w:rPr>
            </w:r>
            <w:r w:rsidR="00592E65">
              <w:rPr>
                <w:noProof/>
                <w:webHidden/>
              </w:rPr>
              <w:fldChar w:fldCharType="separate"/>
            </w:r>
            <w:r w:rsidR="003531F7">
              <w:rPr>
                <w:noProof/>
                <w:webHidden/>
              </w:rPr>
              <w:t>7</w:t>
            </w:r>
            <w:r w:rsidR="00592E65">
              <w:rPr>
                <w:noProof/>
                <w:webHidden/>
              </w:rPr>
              <w:fldChar w:fldCharType="end"/>
            </w:r>
          </w:hyperlink>
        </w:p>
        <w:p w14:paraId="21D55CF1" w14:textId="77777777" w:rsidR="00592E65" w:rsidRDefault="00F42B5B">
          <w:pPr>
            <w:pStyle w:val="11"/>
            <w:tabs>
              <w:tab w:val="left" w:pos="880"/>
            </w:tabs>
            <w:rPr>
              <w:rFonts w:asciiTheme="minorHAnsi" w:eastAsiaTheme="minorEastAsia" w:hAnsiTheme="minorHAnsi"/>
              <w:noProof/>
              <w:sz w:val="22"/>
              <w:lang w:eastAsia="ru-RU" w:bidi="ar-SA"/>
            </w:rPr>
          </w:pPr>
          <w:hyperlink w:anchor="_Toc522191403" w:history="1">
            <w:r w:rsidR="00592E65" w:rsidRPr="00A56277">
              <w:rPr>
                <w:rStyle w:val="ad"/>
                <w:noProof/>
              </w:rPr>
              <w:t>4.2.3.</w:t>
            </w:r>
            <w:r w:rsidR="00592E65">
              <w:rPr>
                <w:rFonts w:asciiTheme="minorHAnsi" w:eastAsiaTheme="minorEastAsia" w:hAnsiTheme="minorHAnsi"/>
                <w:noProof/>
                <w:sz w:val="22"/>
                <w:lang w:eastAsia="ru-RU" w:bidi="ar-SA"/>
              </w:rPr>
              <w:tab/>
            </w:r>
            <w:r w:rsidR="00592E65" w:rsidRPr="00A56277">
              <w:rPr>
                <w:rStyle w:val="ad"/>
                <w:noProof/>
              </w:rPr>
              <w:t>Модификации однопанельных ВРУ.</w:t>
            </w:r>
            <w:r w:rsidR="00592E65">
              <w:rPr>
                <w:noProof/>
                <w:webHidden/>
              </w:rPr>
              <w:tab/>
            </w:r>
            <w:r w:rsidR="00592E65">
              <w:rPr>
                <w:noProof/>
                <w:webHidden/>
              </w:rPr>
              <w:fldChar w:fldCharType="begin"/>
            </w:r>
            <w:r w:rsidR="00592E65">
              <w:rPr>
                <w:noProof/>
                <w:webHidden/>
              </w:rPr>
              <w:instrText xml:space="preserve"> PAGEREF _Toc522191403 \h </w:instrText>
            </w:r>
            <w:r w:rsidR="00592E65">
              <w:rPr>
                <w:noProof/>
                <w:webHidden/>
              </w:rPr>
            </w:r>
            <w:r w:rsidR="00592E65">
              <w:rPr>
                <w:noProof/>
                <w:webHidden/>
              </w:rPr>
              <w:fldChar w:fldCharType="separate"/>
            </w:r>
            <w:r w:rsidR="003531F7">
              <w:rPr>
                <w:noProof/>
                <w:webHidden/>
              </w:rPr>
              <w:t>8</w:t>
            </w:r>
            <w:r w:rsidR="00592E65">
              <w:rPr>
                <w:noProof/>
                <w:webHidden/>
              </w:rPr>
              <w:fldChar w:fldCharType="end"/>
            </w:r>
          </w:hyperlink>
        </w:p>
        <w:p w14:paraId="115B5A2D" w14:textId="77777777" w:rsidR="00592E65" w:rsidRDefault="00F42B5B">
          <w:pPr>
            <w:pStyle w:val="11"/>
            <w:tabs>
              <w:tab w:val="left" w:pos="880"/>
            </w:tabs>
            <w:rPr>
              <w:rFonts w:asciiTheme="minorHAnsi" w:eastAsiaTheme="minorEastAsia" w:hAnsiTheme="minorHAnsi"/>
              <w:noProof/>
              <w:sz w:val="22"/>
              <w:lang w:eastAsia="ru-RU" w:bidi="ar-SA"/>
            </w:rPr>
          </w:pPr>
          <w:hyperlink w:anchor="_Toc522191404" w:history="1">
            <w:r w:rsidR="00592E65" w:rsidRPr="00A56277">
              <w:rPr>
                <w:rStyle w:val="ad"/>
                <w:noProof/>
              </w:rPr>
              <w:t>4.2.4.</w:t>
            </w:r>
            <w:r w:rsidR="00592E65">
              <w:rPr>
                <w:rFonts w:asciiTheme="minorHAnsi" w:eastAsiaTheme="minorEastAsia" w:hAnsiTheme="minorHAnsi"/>
                <w:noProof/>
                <w:sz w:val="22"/>
                <w:lang w:eastAsia="ru-RU" w:bidi="ar-SA"/>
              </w:rPr>
              <w:tab/>
            </w:r>
            <w:r w:rsidR="00592E65" w:rsidRPr="00A56277">
              <w:rPr>
                <w:rStyle w:val="ad"/>
                <w:noProof/>
              </w:rPr>
              <w:t>Модификации шкафных ВРУ.</w:t>
            </w:r>
            <w:r w:rsidR="00592E65">
              <w:rPr>
                <w:noProof/>
                <w:webHidden/>
              </w:rPr>
              <w:tab/>
            </w:r>
            <w:r w:rsidR="00592E65">
              <w:rPr>
                <w:noProof/>
                <w:webHidden/>
              </w:rPr>
              <w:fldChar w:fldCharType="begin"/>
            </w:r>
            <w:r w:rsidR="00592E65">
              <w:rPr>
                <w:noProof/>
                <w:webHidden/>
              </w:rPr>
              <w:instrText xml:space="preserve"> PAGEREF _Toc522191404 \h </w:instrText>
            </w:r>
            <w:r w:rsidR="00592E65">
              <w:rPr>
                <w:noProof/>
                <w:webHidden/>
              </w:rPr>
            </w:r>
            <w:r w:rsidR="00592E65">
              <w:rPr>
                <w:noProof/>
                <w:webHidden/>
              </w:rPr>
              <w:fldChar w:fldCharType="separate"/>
            </w:r>
            <w:r w:rsidR="003531F7">
              <w:rPr>
                <w:noProof/>
                <w:webHidden/>
              </w:rPr>
              <w:t>11</w:t>
            </w:r>
            <w:r w:rsidR="00592E65">
              <w:rPr>
                <w:noProof/>
                <w:webHidden/>
              </w:rPr>
              <w:fldChar w:fldCharType="end"/>
            </w:r>
          </w:hyperlink>
        </w:p>
        <w:p w14:paraId="789F34E7" w14:textId="77777777" w:rsidR="00592E65" w:rsidRDefault="00F42B5B">
          <w:pPr>
            <w:pStyle w:val="11"/>
            <w:tabs>
              <w:tab w:val="left" w:pos="440"/>
            </w:tabs>
            <w:rPr>
              <w:rFonts w:asciiTheme="minorHAnsi" w:eastAsiaTheme="minorEastAsia" w:hAnsiTheme="minorHAnsi"/>
              <w:noProof/>
              <w:sz w:val="22"/>
              <w:lang w:eastAsia="ru-RU" w:bidi="ar-SA"/>
            </w:rPr>
          </w:pPr>
          <w:hyperlink w:anchor="_Toc522191405" w:history="1">
            <w:r w:rsidR="00592E65" w:rsidRPr="00A56277">
              <w:rPr>
                <w:rStyle w:val="ad"/>
                <w:noProof/>
              </w:rPr>
              <w:t>5.</w:t>
            </w:r>
            <w:r w:rsidR="00592E65">
              <w:rPr>
                <w:rFonts w:asciiTheme="minorHAnsi" w:eastAsiaTheme="minorEastAsia" w:hAnsiTheme="minorHAnsi"/>
                <w:noProof/>
                <w:sz w:val="22"/>
                <w:lang w:eastAsia="ru-RU" w:bidi="ar-SA"/>
              </w:rPr>
              <w:tab/>
            </w:r>
            <w:r w:rsidR="00592E65" w:rsidRPr="00A56277">
              <w:rPr>
                <w:rStyle w:val="ad"/>
                <w:noProof/>
              </w:rPr>
              <w:t>Примеры условных обозначений типов ВРУ.</w:t>
            </w:r>
            <w:r w:rsidR="00592E65">
              <w:rPr>
                <w:noProof/>
                <w:webHidden/>
              </w:rPr>
              <w:tab/>
            </w:r>
            <w:r w:rsidR="00592E65">
              <w:rPr>
                <w:noProof/>
                <w:webHidden/>
              </w:rPr>
              <w:fldChar w:fldCharType="begin"/>
            </w:r>
            <w:r w:rsidR="00592E65">
              <w:rPr>
                <w:noProof/>
                <w:webHidden/>
              </w:rPr>
              <w:instrText xml:space="preserve"> PAGEREF _Toc522191405 \h </w:instrText>
            </w:r>
            <w:r w:rsidR="00592E65">
              <w:rPr>
                <w:noProof/>
                <w:webHidden/>
              </w:rPr>
            </w:r>
            <w:r w:rsidR="00592E65">
              <w:rPr>
                <w:noProof/>
                <w:webHidden/>
              </w:rPr>
              <w:fldChar w:fldCharType="separate"/>
            </w:r>
            <w:r w:rsidR="003531F7">
              <w:rPr>
                <w:noProof/>
                <w:webHidden/>
              </w:rPr>
              <w:t>12</w:t>
            </w:r>
            <w:r w:rsidR="00592E65">
              <w:rPr>
                <w:noProof/>
                <w:webHidden/>
              </w:rPr>
              <w:fldChar w:fldCharType="end"/>
            </w:r>
          </w:hyperlink>
        </w:p>
        <w:p w14:paraId="0EBD89D7" w14:textId="77777777" w:rsidR="00592E65" w:rsidRDefault="00F42B5B">
          <w:pPr>
            <w:pStyle w:val="11"/>
            <w:tabs>
              <w:tab w:val="left" w:pos="660"/>
            </w:tabs>
            <w:rPr>
              <w:rFonts w:asciiTheme="minorHAnsi" w:eastAsiaTheme="minorEastAsia" w:hAnsiTheme="minorHAnsi"/>
              <w:noProof/>
              <w:sz w:val="22"/>
              <w:lang w:eastAsia="ru-RU" w:bidi="ar-SA"/>
            </w:rPr>
          </w:pPr>
          <w:hyperlink w:anchor="_Toc522191406" w:history="1">
            <w:r w:rsidR="00592E65" w:rsidRPr="00A56277">
              <w:rPr>
                <w:rStyle w:val="ad"/>
                <w:noProof/>
              </w:rPr>
              <w:t>5.1.</w:t>
            </w:r>
            <w:r w:rsidR="00592E65">
              <w:rPr>
                <w:rFonts w:asciiTheme="minorHAnsi" w:eastAsiaTheme="minorEastAsia" w:hAnsiTheme="minorHAnsi"/>
                <w:noProof/>
                <w:sz w:val="22"/>
                <w:lang w:eastAsia="ru-RU" w:bidi="ar-SA"/>
              </w:rPr>
              <w:tab/>
            </w:r>
            <w:r w:rsidR="00592E65" w:rsidRPr="00A56277">
              <w:rPr>
                <w:rStyle w:val="ad"/>
                <w:noProof/>
              </w:rPr>
              <w:t>Пример обозначения типов панелей многопанельных ВРУ.</w:t>
            </w:r>
            <w:r w:rsidR="00592E65">
              <w:rPr>
                <w:noProof/>
                <w:webHidden/>
              </w:rPr>
              <w:tab/>
            </w:r>
            <w:r w:rsidR="00592E65">
              <w:rPr>
                <w:noProof/>
                <w:webHidden/>
              </w:rPr>
              <w:fldChar w:fldCharType="begin"/>
            </w:r>
            <w:r w:rsidR="00592E65">
              <w:rPr>
                <w:noProof/>
                <w:webHidden/>
              </w:rPr>
              <w:instrText xml:space="preserve"> PAGEREF _Toc522191406 \h </w:instrText>
            </w:r>
            <w:r w:rsidR="00592E65">
              <w:rPr>
                <w:noProof/>
                <w:webHidden/>
              </w:rPr>
            </w:r>
            <w:r w:rsidR="00592E65">
              <w:rPr>
                <w:noProof/>
                <w:webHidden/>
              </w:rPr>
              <w:fldChar w:fldCharType="separate"/>
            </w:r>
            <w:r w:rsidR="003531F7">
              <w:rPr>
                <w:noProof/>
                <w:webHidden/>
              </w:rPr>
              <w:t>12</w:t>
            </w:r>
            <w:r w:rsidR="00592E65">
              <w:rPr>
                <w:noProof/>
                <w:webHidden/>
              </w:rPr>
              <w:fldChar w:fldCharType="end"/>
            </w:r>
          </w:hyperlink>
        </w:p>
        <w:p w14:paraId="185DC3C4" w14:textId="77777777" w:rsidR="00592E65" w:rsidRDefault="00F42B5B">
          <w:pPr>
            <w:pStyle w:val="11"/>
            <w:tabs>
              <w:tab w:val="left" w:pos="660"/>
            </w:tabs>
            <w:rPr>
              <w:rFonts w:asciiTheme="minorHAnsi" w:eastAsiaTheme="minorEastAsia" w:hAnsiTheme="minorHAnsi"/>
              <w:noProof/>
              <w:sz w:val="22"/>
              <w:lang w:eastAsia="ru-RU" w:bidi="ar-SA"/>
            </w:rPr>
          </w:pPr>
          <w:hyperlink w:anchor="_Toc522191407" w:history="1">
            <w:r w:rsidR="00592E65" w:rsidRPr="00A56277">
              <w:rPr>
                <w:rStyle w:val="ad"/>
                <w:noProof/>
              </w:rPr>
              <w:t>5.2.</w:t>
            </w:r>
            <w:r w:rsidR="00592E65">
              <w:rPr>
                <w:rFonts w:asciiTheme="minorHAnsi" w:eastAsiaTheme="minorEastAsia" w:hAnsiTheme="minorHAnsi"/>
                <w:noProof/>
                <w:sz w:val="22"/>
                <w:lang w:eastAsia="ru-RU" w:bidi="ar-SA"/>
              </w:rPr>
              <w:tab/>
            </w:r>
            <w:r w:rsidR="00592E65" w:rsidRPr="00A56277">
              <w:rPr>
                <w:rStyle w:val="ad"/>
                <w:noProof/>
              </w:rPr>
              <w:t>Пример обозначения типа однопанельного ВРУ.</w:t>
            </w:r>
            <w:r w:rsidR="00592E65">
              <w:rPr>
                <w:noProof/>
                <w:webHidden/>
              </w:rPr>
              <w:tab/>
            </w:r>
            <w:r w:rsidR="00592E65">
              <w:rPr>
                <w:noProof/>
                <w:webHidden/>
              </w:rPr>
              <w:fldChar w:fldCharType="begin"/>
            </w:r>
            <w:r w:rsidR="00592E65">
              <w:rPr>
                <w:noProof/>
                <w:webHidden/>
              </w:rPr>
              <w:instrText xml:space="preserve"> PAGEREF _Toc522191407 \h </w:instrText>
            </w:r>
            <w:r w:rsidR="00592E65">
              <w:rPr>
                <w:noProof/>
                <w:webHidden/>
              </w:rPr>
            </w:r>
            <w:r w:rsidR="00592E65">
              <w:rPr>
                <w:noProof/>
                <w:webHidden/>
              </w:rPr>
              <w:fldChar w:fldCharType="separate"/>
            </w:r>
            <w:r w:rsidR="003531F7">
              <w:rPr>
                <w:noProof/>
                <w:webHidden/>
              </w:rPr>
              <w:t>12</w:t>
            </w:r>
            <w:r w:rsidR="00592E65">
              <w:rPr>
                <w:noProof/>
                <w:webHidden/>
              </w:rPr>
              <w:fldChar w:fldCharType="end"/>
            </w:r>
          </w:hyperlink>
        </w:p>
        <w:p w14:paraId="602BF4B1" w14:textId="77777777" w:rsidR="00592E65" w:rsidRDefault="00F42B5B">
          <w:pPr>
            <w:pStyle w:val="11"/>
            <w:tabs>
              <w:tab w:val="left" w:pos="660"/>
            </w:tabs>
            <w:rPr>
              <w:rFonts w:asciiTheme="minorHAnsi" w:eastAsiaTheme="minorEastAsia" w:hAnsiTheme="minorHAnsi"/>
              <w:noProof/>
              <w:sz w:val="22"/>
              <w:lang w:eastAsia="ru-RU" w:bidi="ar-SA"/>
            </w:rPr>
          </w:pPr>
          <w:hyperlink w:anchor="_Toc522191408" w:history="1">
            <w:r w:rsidR="00592E65" w:rsidRPr="00A56277">
              <w:rPr>
                <w:rStyle w:val="ad"/>
                <w:noProof/>
              </w:rPr>
              <w:t>5.3.</w:t>
            </w:r>
            <w:r w:rsidR="00592E65">
              <w:rPr>
                <w:rFonts w:asciiTheme="minorHAnsi" w:eastAsiaTheme="minorEastAsia" w:hAnsiTheme="minorHAnsi"/>
                <w:noProof/>
                <w:sz w:val="22"/>
                <w:lang w:eastAsia="ru-RU" w:bidi="ar-SA"/>
              </w:rPr>
              <w:tab/>
            </w:r>
            <w:r w:rsidR="00592E65" w:rsidRPr="00A56277">
              <w:rPr>
                <w:rStyle w:val="ad"/>
                <w:noProof/>
              </w:rPr>
              <w:t>Пример обозначения типа ВРУ шкафного исполнения.</w:t>
            </w:r>
            <w:r w:rsidR="00592E65">
              <w:rPr>
                <w:noProof/>
                <w:webHidden/>
              </w:rPr>
              <w:tab/>
            </w:r>
            <w:r w:rsidR="00592E65">
              <w:rPr>
                <w:noProof/>
                <w:webHidden/>
              </w:rPr>
              <w:fldChar w:fldCharType="begin"/>
            </w:r>
            <w:r w:rsidR="00592E65">
              <w:rPr>
                <w:noProof/>
                <w:webHidden/>
              </w:rPr>
              <w:instrText xml:space="preserve"> PAGEREF _Toc522191408 \h </w:instrText>
            </w:r>
            <w:r w:rsidR="00592E65">
              <w:rPr>
                <w:noProof/>
                <w:webHidden/>
              </w:rPr>
            </w:r>
            <w:r w:rsidR="00592E65">
              <w:rPr>
                <w:noProof/>
                <w:webHidden/>
              </w:rPr>
              <w:fldChar w:fldCharType="separate"/>
            </w:r>
            <w:r w:rsidR="003531F7">
              <w:rPr>
                <w:noProof/>
                <w:webHidden/>
              </w:rPr>
              <w:t>12</w:t>
            </w:r>
            <w:r w:rsidR="00592E65">
              <w:rPr>
                <w:noProof/>
                <w:webHidden/>
              </w:rPr>
              <w:fldChar w:fldCharType="end"/>
            </w:r>
          </w:hyperlink>
        </w:p>
        <w:p w14:paraId="115716E0" w14:textId="77777777" w:rsidR="00592E65" w:rsidRDefault="00F42B5B">
          <w:pPr>
            <w:pStyle w:val="11"/>
            <w:tabs>
              <w:tab w:val="left" w:pos="440"/>
            </w:tabs>
            <w:rPr>
              <w:rFonts w:asciiTheme="minorHAnsi" w:eastAsiaTheme="minorEastAsia" w:hAnsiTheme="minorHAnsi"/>
              <w:noProof/>
              <w:sz w:val="22"/>
              <w:lang w:eastAsia="ru-RU" w:bidi="ar-SA"/>
            </w:rPr>
          </w:pPr>
          <w:hyperlink w:anchor="_Toc522191409" w:history="1">
            <w:r w:rsidR="00592E65" w:rsidRPr="00A56277">
              <w:rPr>
                <w:rStyle w:val="ad"/>
                <w:noProof/>
              </w:rPr>
              <w:t>6.</w:t>
            </w:r>
            <w:r w:rsidR="00592E65">
              <w:rPr>
                <w:rFonts w:asciiTheme="minorHAnsi" w:eastAsiaTheme="minorEastAsia" w:hAnsiTheme="minorHAnsi"/>
                <w:noProof/>
                <w:sz w:val="22"/>
                <w:lang w:eastAsia="ru-RU" w:bidi="ar-SA"/>
              </w:rPr>
              <w:tab/>
            </w:r>
            <w:r w:rsidR="00592E65" w:rsidRPr="00A56277">
              <w:rPr>
                <w:rStyle w:val="ad"/>
                <w:noProof/>
              </w:rPr>
              <w:t>Методика компоновки многопанельных ВРУ.</w:t>
            </w:r>
            <w:r w:rsidR="00592E65">
              <w:rPr>
                <w:noProof/>
                <w:webHidden/>
              </w:rPr>
              <w:tab/>
            </w:r>
            <w:r w:rsidR="00592E65">
              <w:rPr>
                <w:noProof/>
                <w:webHidden/>
              </w:rPr>
              <w:fldChar w:fldCharType="begin"/>
            </w:r>
            <w:r w:rsidR="00592E65">
              <w:rPr>
                <w:noProof/>
                <w:webHidden/>
              </w:rPr>
              <w:instrText xml:space="preserve"> PAGEREF _Toc522191409 \h </w:instrText>
            </w:r>
            <w:r w:rsidR="00592E65">
              <w:rPr>
                <w:noProof/>
                <w:webHidden/>
              </w:rPr>
            </w:r>
            <w:r w:rsidR="00592E65">
              <w:rPr>
                <w:noProof/>
                <w:webHidden/>
              </w:rPr>
              <w:fldChar w:fldCharType="separate"/>
            </w:r>
            <w:r w:rsidR="003531F7">
              <w:rPr>
                <w:noProof/>
                <w:webHidden/>
              </w:rPr>
              <w:t>12</w:t>
            </w:r>
            <w:r w:rsidR="00592E65">
              <w:rPr>
                <w:noProof/>
                <w:webHidden/>
              </w:rPr>
              <w:fldChar w:fldCharType="end"/>
            </w:r>
          </w:hyperlink>
        </w:p>
        <w:p w14:paraId="55154A6B" w14:textId="77777777" w:rsidR="00592E65" w:rsidRDefault="00F42B5B">
          <w:pPr>
            <w:pStyle w:val="11"/>
            <w:tabs>
              <w:tab w:val="left" w:pos="440"/>
            </w:tabs>
            <w:rPr>
              <w:rFonts w:asciiTheme="minorHAnsi" w:eastAsiaTheme="minorEastAsia" w:hAnsiTheme="minorHAnsi"/>
              <w:noProof/>
              <w:sz w:val="22"/>
              <w:lang w:eastAsia="ru-RU" w:bidi="ar-SA"/>
            </w:rPr>
          </w:pPr>
          <w:hyperlink w:anchor="_Toc522191410" w:history="1">
            <w:r w:rsidR="00592E65" w:rsidRPr="00A56277">
              <w:rPr>
                <w:rStyle w:val="ad"/>
                <w:noProof/>
              </w:rPr>
              <w:t>7.</w:t>
            </w:r>
            <w:r w:rsidR="00592E65">
              <w:rPr>
                <w:rFonts w:asciiTheme="minorHAnsi" w:eastAsiaTheme="minorEastAsia" w:hAnsiTheme="minorHAnsi"/>
                <w:noProof/>
                <w:sz w:val="22"/>
                <w:lang w:eastAsia="ru-RU" w:bidi="ar-SA"/>
              </w:rPr>
              <w:tab/>
            </w:r>
            <w:r w:rsidR="00592E65" w:rsidRPr="00A56277">
              <w:rPr>
                <w:rStyle w:val="ad"/>
                <w:noProof/>
              </w:rPr>
              <w:t>Пример компоновки ВРУ.</w:t>
            </w:r>
            <w:r w:rsidR="00592E65">
              <w:rPr>
                <w:noProof/>
                <w:webHidden/>
              </w:rPr>
              <w:tab/>
            </w:r>
            <w:r w:rsidR="00592E65">
              <w:rPr>
                <w:noProof/>
                <w:webHidden/>
              </w:rPr>
              <w:fldChar w:fldCharType="begin"/>
            </w:r>
            <w:r w:rsidR="00592E65">
              <w:rPr>
                <w:noProof/>
                <w:webHidden/>
              </w:rPr>
              <w:instrText xml:space="preserve"> PAGEREF _Toc522191410 \h </w:instrText>
            </w:r>
            <w:r w:rsidR="00592E65">
              <w:rPr>
                <w:noProof/>
                <w:webHidden/>
              </w:rPr>
            </w:r>
            <w:r w:rsidR="00592E65">
              <w:rPr>
                <w:noProof/>
                <w:webHidden/>
              </w:rPr>
              <w:fldChar w:fldCharType="separate"/>
            </w:r>
            <w:r w:rsidR="003531F7">
              <w:rPr>
                <w:noProof/>
                <w:webHidden/>
              </w:rPr>
              <w:t>13</w:t>
            </w:r>
            <w:r w:rsidR="00592E65">
              <w:rPr>
                <w:noProof/>
                <w:webHidden/>
              </w:rPr>
              <w:fldChar w:fldCharType="end"/>
            </w:r>
          </w:hyperlink>
        </w:p>
        <w:p w14:paraId="2CD4C9CF" w14:textId="77777777" w:rsidR="00D86474" w:rsidRDefault="00D86474">
          <w:r>
            <w:rPr>
              <w:b/>
              <w:bCs/>
            </w:rPr>
            <w:fldChar w:fldCharType="end"/>
          </w:r>
        </w:p>
      </w:sdtContent>
    </w:sdt>
    <w:p w14:paraId="7A4EC2FE" w14:textId="77777777" w:rsidR="00D86474" w:rsidRDefault="00D86474" w:rsidP="00D86474">
      <w:pPr>
        <w:ind w:firstLine="0"/>
        <w:jc w:val="both"/>
        <w:rPr>
          <w:lang w:val="en-US"/>
        </w:rPr>
      </w:pPr>
    </w:p>
    <w:p w14:paraId="3A9B7E57" w14:textId="77777777" w:rsidR="00D86474" w:rsidRDefault="00D86474" w:rsidP="00D86474">
      <w:pPr>
        <w:rPr>
          <w:lang w:val="en-US"/>
        </w:rPr>
      </w:pPr>
    </w:p>
    <w:p w14:paraId="7A4A9104" w14:textId="77777777" w:rsidR="00D86474" w:rsidRDefault="00D86474">
      <w:pPr>
        <w:spacing w:after="160" w:line="259" w:lineRule="auto"/>
        <w:ind w:firstLine="0"/>
        <w:rPr>
          <w:lang w:val="en-US"/>
        </w:rPr>
      </w:pPr>
      <w:r>
        <w:rPr>
          <w:lang w:val="en-US"/>
        </w:rPr>
        <w:br w:type="page"/>
      </w:r>
    </w:p>
    <w:p w14:paraId="19AA3640" w14:textId="77777777" w:rsidR="009E6A04" w:rsidRPr="00371D9E" w:rsidRDefault="00C558C4" w:rsidP="00EA11C1">
      <w:pPr>
        <w:pStyle w:val="1"/>
        <w:numPr>
          <w:ilvl w:val="0"/>
          <w:numId w:val="11"/>
        </w:numPr>
        <w:ind w:left="0" w:firstLine="851"/>
      </w:pPr>
      <w:bookmarkStart w:id="1" w:name="_Toc522191395"/>
      <w:proofErr w:type="spellStart"/>
      <w:r w:rsidRPr="00371D9E">
        <w:t>Назначение</w:t>
      </w:r>
      <w:proofErr w:type="spellEnd"/>
      <w:r w:rsidRPr="00371D9E">
        <w:t xml:space="preserve"> и </w:t>
      </w:r>
      <w:proofErr w:type="spellStart"/>
      <w:r w:rsidRPr="00371D9E">
        <w:t>область</w:t>
      </w:r>
      <w:proofErr w:type="spellEnd"/>
      <w:r w:rsidRPr="00371D9E">
        <w:t xml:space="preserve"> </w:t>
      </w:r>
      <w:proofErr w:type="spellStart"/>
      <w:r w:rsidRPr="00371D9E">
        <w:t>применения</w:t>
      </w:r>
      <w:proofErr w:type="spellEnd"/>
      <w:r w:rsidRPr="00371D9E">
        <w:t>.</w:t>
      </w:r>
      <w:bookmarkEnd w:id="1"/>
    </w:p>
    <w:p w14:paraId="31EFE907" w14:textId="77777777" w:rsidR="00C558C4" w:rsidRPr="0044285C" w:rsidRDefault="00C558C4" w:rsidP="00C938FD">
      <w:pPr>
        <w:rPr>
          <w:rFonts w:cs="Times New Roman"/>
          <w:szCs w:val="24"/>
        </w:rPr>
      </w:pPr>
      <w:r w:rsidRPr="0044285C">
        <w:rPr>
          <w:rFonts w:cs="Times New Roman"/>
          <w:szCs w:val="24"/>
        </w:rPr>
        <w:t>Вводно-распределительные устройства выпускаются в соответствие с техническими условиями ТУ 3434-002-33690557-2014, предназначены для приема и распределения электрической энергии от источника электропитания напряжением 380 В частотой 50 Гц и защиты электрических установок от перегрузок и токов короткого замыкания.</w:t>
      </w:r>
    </w:p>
    <w:p w14:paraId="5BCB78B9" w14:textId="77777777" w:rsidR="007231CF" w:rsidRPr="00371D9E" w:rsidRDefault="007231CF" w:rsidP="00EA11C1">
      <w:pPr>
        <w:pStyle w:val="1"/>
        <w:numPr>
          <w:ilvl w:val="0"/>
          <w:numId w:val="11"/>
        </w:numPr>
        <w:ind w:left="0" w:firstLine="851"/>
      </w:pPr>
      <w:bookmarkStart w:id="2" w:name="_Toc303541109"/>
      <w:bookmarkStart w:id="3" w:name="_Toc522191396"/>
      <w:proofErr w:type="spellStart"/>
      <w:r w:rsidRPr="00371D9E">
        <w:t>Основные</w:t>
      </w:r>
      <w:proofErr w:type="spellEnd"/>
      <w:r w:rsidRPr="00371D9E">
        <w:t xml:space="preserve"> </w:t>
      </w:r>
      <w:proofErr w:type="spellStart"/>
      <w:r w:rsidRPr="00371D9E">
        <w:t>параметры</w:t>
      </w:r>
      <w:proofErr w:type="spellEnd"/>
      <w:r w:rsidRPr="00371D9E">
        <w:t xml:space="preserve"> ВРУ</w:t>
      </w:r>
      <w:bookmarkEnd w:id="2"/>
      <w:r w:rsidR="006109C1">
        <w:rPr>
          <w:lang w:val="ru-RU"/>
        </w:rPr>
        <w:t>.</w:t>
      </w:r>
      <w:bookmarkEnd w:id="3"/>
    </w:p>
    <w:p w14:paraId="27E3407A" w14:textId="77777777" w:rsidR="007231CF" w:rsidRPr="0044285C" w:rsidRDefault="007231CF" w:rsidP="00C938FD">
      <w:pPr>
        <w:rPr>
          <w:rFonts w:cs="Times New Roman"/>
          <w:szCs w:val="24"/>
        </w:rPr>
      </w:pPr>
      <w:r w:rsidRPr="0044285C">
        <w:rPr>
          <w:rFonts w:cs="Times New Roman"/>
          <w:szCs w:val="24"/>
        </w:rPr>
        <w:t>Основные параметры ВРУ соответствуют приведенным в таблице 1.</w:t>
      </w:r>
    </w:p>
    <w:p w14:paraId="542D580B" w14:textId="77777777" w:rsidR="007231CF" w:rsidRPr="0044285C" w:rsidRDefault="00025FC6" w:rsidP="00025FC6">
      <w:pPr>
        <w:pStyle w:val="ab"/>
        <w:rPr>
          <w:rFonts w:cs="Times New Roman"/>
          <w:i w:val="0"/>
          <w:iCs w:val="0"/>
          <w:color w:val="auto"/>
          <w:sz w:val="24"/>
          <w:szCs w:val="24"/>
        </w:rPr>
      </w:pPr>
      <w:r w:rsidRPr="0044285C">
        <w:rPr>
          <w:rFonts w:cs="Times New Roman"/>
          <w:i w:val="0"/>
          <w:iCs w:val="0"/>
          <w:color w:val="auto"/>
          <w:sz w:val="24"/>
          <w:szCs w:val="24"/>
        </w:rPr>
        <w:t xml:space="preserve">Таблица </w:t>
      </w:r>
      <w:r w:rsidRPr="0044285C">
        <w:rPr>
          <w:rFonts w:cs="Times New Roman"/>
          <w:i w:val="0"/>
          <w:iCs w:val="0"/>
          <w:color w:val="auto"/>
          <w:sz w:val="24"/>
          <w:szCs w:val="24"/>
        </w:rPr>
        <w:fldChar w:fldCharType="begin"/>
      </w:r>
      <w:r w:rsidRPr="0044285C">
        <w:rPr>
          <w:rFonts w:cs="Times New Roman"/>
          <w:i w:val="0"/>
          <w:iCs w:val="0"/>
          <w:color w:val="auto"/>
          <w:sz w:val="24"/>
          <w:szCs w:val="24"/>
        </w:rPr>
        <w:instrText xml:space="preserve"> SEQ Таблица \* ARABIC </w:instrText>
      </w:r>
      <w:r w:rsidRPr="0044285C">
        <w:rPr>
          <w:rFonts w:cs="Times New Roman"/>
          <w:i w:val="0"/>
          <w:iCs w:val="0"/>
          <w:color w:val="auto"/>
          <w:sz w:val="24"/>
          <w:szCs w:val="24"/>
        </w:rPr>
        <w:fldChar w:fldCharType="separate"/>
      </w:r>
      <w:r w:rsidR="003531F7">
        <w:rPr>
          <w:rFonts w:cs="Times New Roman"/>
          <w:i w:val="0"/>
          <w:iCs w:val="0"/>
          <w:noProof/>
          <w:color w:val="auto"/>
          <w:sz w:val="24"/>
          <w:szCs w:val="24"/>
        </w:rPr>
        <w:t>1</w:t>
      </w:r>
      <w:r w:rsidRPr="0044285C">
        <w:rPr>
          <w:rFonts w:cs="Times New Roman"/>
          <w:i w:val="0"/>
          <w:iCs w:val="0"/>
          <w:color w:val="auto"/>
          <w:sz w:val="24"/>
          <w:szCs w:val="24"/>
        </w:rPr>
        <w:fldChar w:fldCharType="end"/>
      </w:r>
      <w:r w:rsidRPr="0044285C">
        <w:rPr>
          <w:rFonts w:cs="Times New Roman"/>
          <w:i w:val="0"/>
          <w:iCs w:val="0"/>
          <w:color w:val="auto"/>
          <w:sz w:val="24"/>
          <w:szCs w:val="24"/>
        </w:rPr>
        <w:t xml:space="preserve">. </w:t>
      </w:r>
      <w:r w:rsidR="007231CF" w:rsidRPr="0044285C">
        <w:rPr>
          <w:rFonts w:cs="Times New Roman"/>
          <w:i w:val="0"/>
          <w:iCs w:val="0"/>
          <w:color w:val="auto"/>
          <w:sz w:val="24"/>
          <w:szCs w:val="24"/>
        </w:rPr>
        <w:t>Основные параметры ВРУ</w:t>
      </w:r>
      <w:r w:rsidR="003B52F9" w:rsidRPr="0044285C">
        <w:rPr>
          <w:rFonts w:cs="Times New Roman"/>
          <w:i w:val="0"/>
          <w:iCs w:val="0"/>
          <w:color w:val="auto"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94"/>
        <w:gridCol w:w="1922"/>
        <w:gridCol w:w="1701"/>
        <w:gridCol w:w="1417"/>
      </w:tblGrid>
      <w:tr w:rsidR="007231CF" w:rsidRPr="0044285C" w14:paraId="064CE308" w14:textId="77777777" w:rsidTr="00EA11C1">
        <w:trPr>
          <w:trHeight w:val="510"/>
          <w:jc w:val="center"/>
        </w:trPr>
        <w:tc>
          <w:tcPr>
            <w:tcW w:w="4594" w:type="dxa"/>
            <w:vMerge w:val="restart"/>
            <w:vAlign w:val="center"/>
          </w:tcPr>
          <w:p w14:paraId="6A978206" w14:textId="77777777" w:rsidR="007231CF" w:rsidRPr="0044285C" w:rsidRDefault="007231CF" w:rsidP="00277987">
            <w:pPr>
              <w:spacing w:line="240" w:lineRule="auto"/>
              <w:rPr>
                <w:rFonts w:cs="Times New Roman"/>
                <w:snapToGrid w:val="0"/>
                <w:szCs w:val="24"/>
              </w:rPr>
            </w:pPr>
            <w:r w:rsidRPr="0044285C">
              <w:rPr>
                <w:rFonts w:cs="Times New Roman"/>
                <w:snapToGrid w:val="0"/>
                <w:szCs w:val="24"/>
              </w:rPr>
              <w:t>Наименование параметра</w:t>
            </w:r>
          </w:p>
        </w:tc>
        <w:tc>
          <w:tcPr>
            <w:tcW w:w="5040" w:type="dxa"/>
            <w:gridSpan w:val="3"/>
            <w:vAlign w:val="center"/>
          </w:tcPr>
          <w:p w14:paraId="51640CD3" w14:textId="77777777" w:rsidR="007231CF" w:rsidRPr="0044285C" w:rsidRDefault="007231CF" w:rsidP="00277987">
            <w:pPr>
              <w:spacing w:line="240" w:lineRule="auto"/>
              <w:ind w:firstLine="0"/>
              <w:rPr>
                <w:rFonts w:cs="Times New Roman"/>
                <w:snapToGrid w:val="0"/>
                <w:szCs w:val="24"/>
              </w:rPr>
            </w:pPr>
            <w:r w:rsidRPr="0044285C">
              <w:rPr>
                <w:rFonts w:cs="Times New Roman"/>
                <w:snapToGrid w:val="0"/>
                <w:szCs w:val="24"/>
              </w:rPr>
              <w:t>Вид ВРУ</w:t>
            </w:r>
          </w:p>
        </w:tc>
      </w:tr>
      <w:tr w:rsidR="007231CF" w:rsidRPr="0044285C" w14:paraId="67ABE980" w14:textId="77777777" w:rsidTr="00EA11C1">
        <w:trPr>
          <w:trHeight w:val="510"/>
          <w:jc w:val="center"/>
        </w:trPr>
        <w:tc>
          <w:tcPr>
            <w:tcW w:w="4594" w:type="dxa"/>
            <w:vMerge/>
            <w:vAlign w:val="center"/>
          </w:tcPr>
          <w:p w14:paraId="4EAE5E5B" w14:textId="77777777" w:rsidR="007231CF" w:rsidRPr="0044285C" w:rsidRDefault="007231CF" w:rsidP="00277987">
            <w:pPr>
              <w:spacing w:line="240" w:lineRule="auto"/>
              <w:rPr>
                <w:rFonts w:cs="Times New Roman"/>
                <w:snapToGrid w:val="0"/>
                <w:szCs w:val="24"/>
              </w:rPr>
            </w:pPr>
          </w:p>
        </w:tc>
        <w:tc>
          <w:tcPr>
            <w:tcW w:w="1922" w:type="dxa"/>
            <w:vAlign w:val="center"/>
          </w:tcPr>
          <w:p w14:paraId="1266A898" w14:textId="77777777" w:rsidR="007231CF" w:rsidRPr="0044285C" w:rsidRDefault="007231CF" w:rsidP="00277987">
            <w:pPr>
              <w:spacing w:line="240" w:lineRule="auto"/>
              <w:ind w:firstLine="0"/>
              <w:rPr>
                <w:rFonts w:cs="Times New Roman"/>
                <w:snapToGrid w:val="0"/>
                <w:szCs w:val="24"/>
              </w:rPr>
            </w:pPr>
            <w:proofErr w:type="spellStart"/>
            <w:r w:rsidRPr="0044285C">
              <w:rPr>
                <w:rFonts w:cs="Times New Roman"/>
                <w:snapToGrid w:val="0"/>
                <w:szCs w:val="24"/>
              </w:rPr>
              <w:t>Многопанельное</w:t>
            </w:r>
            <w:proofErr w:type="spellEnd"/>
          </w:p>
        </w:tc>
        <w:tc>
          <w:tcPr>
            <w:tcW w:w="1701" w:type="dxa"/>
            <w:vAlign w:val="center"/>
          </w:tcPr>
          <w:p w14:paraId="075E9967" w14:textId="77777777" w:rsidR="007231CF" w:rsidRPr="0044285C" w:rsidRDefault="007231CF" w:rsidP="00277987">
            <w:pPr>
              <w:spacing w:line="240" w:lineRule="auto"/>
              <w:ind w:firstLine="0"/>
              <w:rPr>
                <w:rFonts w:cs="Times New Roman"/>
                <w:snapToGrid w:val="0"/>
                <w:szCs w:val="24"/>
              </w:rPr>
            </w:pPr>
            <w:proofErr w:type="spellStart"/>
            <w:r w:rsidRPr="0044285C">
              <w:rPr>
                <w:rFonts w:cs="Times New Roman"/>
                <w:snapToGrid w:val="0"/>
                <w:szCs w:val="24"/>
              </w:rPr>
              <w:t>Однопанельное</w:t>
            </w:r>
            <w:proofErr w:type="spellEnd"/>
          </w:p>
        </w:tc>
        <w:tc>
          <w:tcPr>
            <w:tcW w:w="1417" w:type="dxa"/>
            <w:vAlign w:val="center"/>
          </w:tcPr>
          <w:p w14:paraId="532FB126" w14:textId="77777777" w:rsidR="007231CF" w:rsidRPr="0044285C" w:rsidRDefault="007231CF" w:rsidP="00277987">
            <w:pPr>
              <w:spacing w:line="240" w:lineRule="auto"/>
              <w:ind w:firstLine="0"/>
              <w:rPr>
                <w:rFonts w:cs="Times New Roman"/>
                <w:snapToGrid w:val="0"/>
                <w:szCs w:val="24"/>
              </w:rPr>
            </w:pPr>
            <w:r w:rsidRPr="0044285C">
              <w:rPr>
                <w:rFonts w:cs="Times New Roman"/>
                <w:snapToGrid w:val="0"/>
                <w:szCs w:val="24"/>
              </w:rPr>
              <w:t>Шкафное</w:t>
            </w:r>
          </w:p>
        </w:tc>
      </w:tr>
      <w:tr w:rsidR="007231CF" w:rsidRPr="0044285C" w14:paraId="51937FB5" w14:textId="77777777" w:rsidTr="00EA11C1">
        <w:trPr>
          <w:trHeight w:val="510"/>
          <w:jc w:val="center"/>
        </w:trPr>
        <w:tc>
          <w:tcPr>
            <w:tcW w:w="4594" w:type="dxa"/>
            <w:vAlign w:val="center"/>
          </w:tcPr>
          <w:p w14:paraId="4929C684" w14:textId="77777777" w:rsidR="007231CF" w:rsidRPr="0044285C" w:rsidRDefault="007231CF" w:rsidP="00277987">
            <w:pPr>
              <w:pStyle w:val="a3"/>
              <w:numPr>
                <w:ilvl w:val="0"/>
                <w:numId w:val="12"/>
              </w:numPr>
              <w:spacing w:line="240" w:lineRule="auto"/>
              <w:rPr>
                <w:rFonts w:cs="Times New Roman"/>
                <w:snapToGrid w:val="0"/>
                <w:szCs w:val="24"/>
              </w:rPr>
            </w:pPr>
            <w:r w:rsidRPr="0044285C">
              <w:rPr>
                <w:rFonts w:cs="Times New Roman"/>
                <w:snapToGrid w:val="0"/>
                <w:szCs w:val="24"/>
              </w:rPr>
              <w:t>Номинальное напряжение на вводе ВРУ, В</w:t>
            </w:r>
          </w:p>
        </w:tc>
        <w:tc>
          <w:tcPr>
            <w:tcW w:w="1922" w:type="dxa"/>
            <w:vAlign w:val="center"/>
          </w:tcPr>
          <w:p w14:paraId="62B188D2" w14:textId="77777777" w:rsidR="007231CF" w:rsidRPr="0044285C" w:rsidRDefault="007231CF" w:rsidP="00277987">
            <w:pPr>
              <w:spacing w:line="240" w:lineRule="auto"/>
              <w:ind w:firstLine="0"/>
              <w:rPr>
                <w:rFonts w:cs="Times New Roman"/>
                <w:snapToGrid w:val="0"/>
                <w:szCs w:val="24"/>
              </w:rPr>
            </w:pPr>
            <w:r w:rsidRPr="0044285C">
              <w:rPr>
                <w:rFonts w:cs="Times New Roman"/>
                <w:snapToGrid w:val="0"/>
                <w:szCs w:val="24"/>
              </w:rPr>
              <w:t>380/220</w:t>
            </w:r>
          </w:p>
        </w:tc>
        <w:tc>
          <w:tcPr>
            <w:tcW w:w="1701" w:type="dxa"/>
            <w:vAlign w:val="center"/>
          </w:tcPr>
          <w:p w14:paraId="4FDADC72" w14:textId="77777777" w:rsidR="007231CF" w:rsidRPr="0044285C" w:rsidRDefault="007231CF" w:rsidP="00277987">
            <w:pPr>
              <w:spacing w:line="240" w:lineRule="auto"/>
              <w:ind w:firstLine="0"/>
              <w:rPr>
                <w:rFonts w:cs="Times New Roman"/>
                <w:snapToGrid w:val="0"/>
                <w:szCs w:val="24"/>
              </w:rPr>
            </w:pPr>
            <w:r w:rsidRPr="0044285C">
              <w:rPr>
                <w:rFonts w:cs="Times New Roman"/>
                <w:snapToGrid w:val="0"/>
                <w:szCs w:val="24"/>
              </w:rPr>
              <w:t>380/220</w:t>
            </w:r>
          </w:p>
        </w:tc>
        <w:tc>
          <w:tcPr>
            <w:tcW w:w="1417" w:type="dxa"/>
            <w:vAlign w:val="center"/>
          </w:tcPr>
          <w:p w14:paraId="1A47DA6E" w14:textId="77777777" w:rsidR="007231CF" w:rsidRPr="0044285C" w:rsidRDefault="007231CF" w:rsidP="00277987">
            <w:pPr>
              <w:spacing w:line="240" w:lineRule="auto"/>
              <w:ind w:firstLine="0"/>
              <w:rPr>
                <w:rFonts w:cs="Times New Roman"/>
                <w:snapToGrid w:val="0"/>
                <w:szCs w:val="24"/>
              </w:rPr>
            </w:pPr>
            <w:r w:rsidRPr="0044285C">
              <w:rPr>
                <w:rFonts w:cs="Times New Roman"/>
                <w:snapToGrid w:val="0"/>
                <w:szCs w:val="24"/>
              </w:rPr>
              <w:t>380/220</w:t>
            </w:r>
          </w:p>
        </w:tc>
      </w:tr>
      <w:tr w:rsidR="007231CF" w:rsidRPr="0044285C" w14:paraId="09DCFFE6" w14:textId="77777777" w:rsidTr="00EA11C1">
        <w:trPr>
          <w:trHeight w:val="510"/>
          <w:jc w:val="center"/>
        </w:trPr>
        <w:tc>
          <w:tcPr>
            <w:tcW w:w="4594" w:type="dxa"/>
            <w:vAlign w:val="center"/>
          </w:tcPr>
          <w:p w14:paraId="2297231D" w14:textId="77777777" w:rsidR="007231CF" w:rsidRPr="0044285C" w:rsidRDefault="007231CF" w:rsidP="00277987">
            <w:pPr>
              <w:pStyle w:val="a3"/>
              <w:numPr>
                <w:ilvl w:val="0"/>
                <w:numId w:val="12"/>
              </w:numPr>
              <w:spacing w:line="240" w:lineRule="auto"/>
              <w:rPr>
                <w:rFonts w:cs="Times New Roman"/>
                <w:snapToGrid w:val="0"/>
                <w:szCs w:val="24"/>
              </w:rPr>
            </w:pPr>
            <w:r w:rsidRPr="0044285C">
              <w:rPr>
                <w:rFonts w:cs="Times New Roman"/>
                <w:snapToGrid w:val="0"/>
                <w:szCs w:val="24"/>
              </w:rPr>
              <w:t>Номинальные токи вводных аппаратов, А</w:t>
            </w:r>
          </w:p>
        </w:tc>
        <w:tc>
          <w:tcPr>
            <w:tcW w:w="1922" w:type="dxa"/>
            <w:vAlign w:val="center"/>
          </w:tcPr>
          <w:p w14:paraId="1B2AD9A4" w14:textId="77777777" w:rsidR="007231CF" w:rsidRPr="0044285C" w:rsidRDefault="007231CF" w:rsidP="00277987">
            <w:pPr>
              <w:spacing w:line="240" w:lineRule="auto"/>
              <w:ind w:firstLine="0"/>
              <w:rPr>
                <w:rFonts w:cs="Times New Roman"/>
                <w:snapToGrid w:val="0"/>
                <w:szCs w:val="24"/>
              </w:rPr>
            </w:pPr>
            <w:r w:rsidRPr="0044285C">
              <w:rPr>
                <w:rFonts w:cs="Times New Roman"/>
                <w:snapToGrid w:val="0"/>
                <w:szCs w:val="24"/>
              </w:rPr>
              <w:t>250; 400; 630</w:t>
            </w:r>
          </w:p>
        </w:tc>
        <w:tc>
          <w:tcPr>
            <w:tcW w:w="1701" w:type="dxa"/>
            <w:vAlign w:val="center"/>
          </w:tcPr>
          <w:p w14:paraId="55EC34B4" w14:textId="77777777" w:rsidR="007231CF" w:rsidRPr="0044285C" w:rsidRDefault="007231CF" w:rsidP="00277987">
            <w:pPr>
              <w:spacing w:line="240" w:lineRule="auto"/>
              <w:ind w:firstLine="0"/>
              <w:rPr>
                <w:rFonts w:cs="Times New Roman"/>
                <w:snapToGrid w:val="0"/>
                <w:szCs w:val="24"/>
              </w:rPr>
            </w:pPr>
            <w:r w:rsidRPr="0044285C">
              <w:rPr>
                <w:rFonts w:cs="Times New Roman"/>
                <w:snapToGrid w:val="0"/>
                <w:szCs w:val="24"/>
              </w:rPr>
              <w:t>160; 250</w:t>
            </w:r>
          </w:p>
        </w:tc>
        <w:tc>
          <w:tcPr>
            <w:tcW w:w="1417" w:type="dxa"/>
            <w:vAlign w:val="center"/>
          </w:tcPr>
          <w:p w14:paraId="61AECC35" w14:textId="77777777" w:rsidR="007231CF" w:rsidRPr="0044285C" w:rsidRDefault="007231CF" w:rsidP="00277987">
            <w:pPr>
              <w:spacing w:line="240" w:lineRule="auto"/>
              <w:ind w:firstLine="0"/>
              <w:rPr>
                <w:rFonts w:cs="Times New Roman"/>
                <w:snapToGrid w:val="0"/>
                <w:szCs w:val="24"/>
              </w:rPr>
            </w:pPr>
            <w:r w:rsidRPr="0044285C">
              <w:rPr>
                <w:rFonts w:cs="Times New Roman"/>
                <w:snapToGrid w:val="0"/>
                <w:szCs w:val="24"/>
              </w:rPr>
              <w:t>50; 63; 100; 125; 160</w:t>
            </w:r>
          </w:p>
        </w:tc>
      </w:tr>
      <w:tr w:rsidR="007231CF" w:rsidRPr="0044285C" w14:paraId="7F1C0867" w14:textId="77777777" w:rsidTr="00EA11C1">
        <w:trPr>
          <w:trHeight w:val="510"/>
          <w:jc w:val="center"/>
        </w:trPr>
        <w:tc>
          <w:tcPr>
            <w:tcW w:w="4594" w:type="dxa"/>
            <w:vAlign w:val="center"/>
          </w:tcPr>
          <w:p w14:paraId="7E51CA95" w14:textId="77777777" w:rsidR="007231CF" w:rsidRPr="0044285C" w:rsidRDefault="007231CF" w:rsidP="00277987">
            <w:pPr>
              <w:pStyle w:val="a3"/>
              <w:numPr>
                <w:ilvl w:val="0"/>
                <w:numId w:val="12"/>
              </w:numPr>
              <w:spacing w:line="240" w:lineRule="auto"/>
              <w:rPr>
                <w:rFonts w:cs="Times New Roman"/>
                <w:snapToGrid w:val="0"/>
                <w:szCs w:val="24"/>
              </w:rPr>
            </w:pPr>
            <w:r w:rsidRPr="0044285C">
              <w:rPr>
                <w:rFonts w:cs="Times New Roman"/>
                <w:snapToGrid w:val="0"/>
                <w:szCs w:val="24"/>
              </w:rPr>
              <w:t>Номинальные токи вводных коммутационных аппаратов панели с блоком автоматического включения резерва (АВР), А</w:t>
            </w:r>
          </w:p>
        </w:tc>
        <w:tc>
          <w:tcPr>
            <w:tcW w:w="1922" w:type="dxa"/>
            <w:vAlign w:val="center"/>
          </w:tcPr>
          <w:p w14:paraId="22D5A087" w14:textId="77777777" w:rsidR="007231CF" w:rsidRPr="0044285C" w:rsidRDefault="007231CF" w:rsidP="00277987">
            <w:pPr>
              <w:spacing w:line="240" w:lineRule="auto"/>
              <w:ind w:firstLine="0"/>
              <w:rPr>
                <w:rFonts w:cs="Times New Roman"/>
                <w:snapToGrid w:val="0"/>
                <w:szCs w:val="24"/>
              </w:rPr>
            </w:pPr>
            <w:r w:rsidRPr="0044285C">
              <w:rPr>
                <w:rFonts w:cs="Times New Roman"/>
                <w:snapToGrid w:val="0"/>
                <w:szCs w:val="24"/>
              </w:rPr>
              <w:t>100; 160; 250; 400</w:t>
            </w:r>
          </w:p>
        </w:tc>
        <w:tc>
          <w:tcPr>
            <w:tcW w:w="1701" w:type="dxa"/>
            <w:vAlign w:val="center"/>
          </w:tcPr>
          <w:p w14:paraId="787C322E" w14:textId="77777777" w:rsidR="007231CF" w:rsidRPr="0044285C" w:rsidRDefault="007231CF" w:rsidP="00277987">
            <w:pPr>
              <w:spacing w:line="240" w:lineRule="auto"/>
              <w:ind w:firstLine="0"/>
              <w:rPr>
                <w:rFonts w:cs="Times New Roman"/>
                <w:snapToGrid w:val="0"/>
                <w:szCs w:val="24"/>
              </w:rPr>
            </w:pPr>
            <w:r w:rsidRPr="0044285C">
              <w:rPr>
                <w:rFonts w:cs="Times New Roman"/>
                <w:snapToGrid w:val="0"/>
                <w:szCs w:val="24"/>
              </w:rPr>
              <w:t>100; 160; 250</w:t>
            </w:r>
          </w:p>
        </w:tc>
        <w:tc>
          <w:tcPr>
            <w:tcW w:w="1417" w:type="dxa"/>
            <w:vAlign w:val="center"/>
          </w:tcPr>
          <w:p w14:paraId="4F9E186E" w14:textId="77777777" w:rsidR="007231CF" w:rsidRPr="0044285C" w:rsidRDefault="007231CF" w:rsidP="00277987">
            <w:pPr>
              <w:spacing w:line="240" w:lineRule="auto"/>
              <w:ind w:firstLine="0"/>
              <w:rPr>
                <w:rFonts w:cs="Times New Roman"/>
                <w:snapToGrid w:val="0"/>
                <w:szCs w:val="24"/>
              </w:rPr>
            </w:pPr>
            <w:r w:rsidRPr="0044285C">
              <w:rPr>
                <w:rFonts w:cs="Times New Roman"/>
                <w:snapToGrid w:val="0"/>
                <w:szCs w:val="24"/>
              </w:rPr>
              <w:t>-</w:t>
            </w:r>
          </w:p>
        </w:tc>
      </w:tr>
      <w:tr w:rsidR="007231CF" w:rsidRPr="0044285C" w14:paraId="2AE980D3" w14:textId="77777777" w:rsidTr="00EA11C1">
        <w:trPr>
          <w:trHeight w:val="510"/>
          <w:jc w:val="center"/>
        </w:trPr>
        <w:tc>
          <w:tcPr>
            <w:tcW w:w="4594" w:type="dxa"/>
            <w:vAlign w:val="center"/>
          </w:tcPr>
          <w:p w14:paraId="717B4C74" w14:textId="77777777" w:rsidR="007231CF" w:rsidRPr="0044285C" w:rsidRDefault="007231CF" w:rsidP="00277987">
            <w:pPr>
              <w:pStyle w:val="a3"/>
              <w:numPr>
                <w:ilvl w:val="0"/>
                <w:numId w:val="12"/>
              </w:numPr>
              <w:spacing w:line="240" w:lineRule="auto"/>
              <w:rPr>
                <w:rFonts w:cs="Times New Roman"/>
                <w:snapToGrid w:val="0"/>
                <w:szCs w:val="24"/>
              </w:rPr>
            </w:pPr>
            <w:r w:rsidRPr="0044285C">
              <w:rPr>
                <w:rFonts w:cs="Times New Roman"/>
                <w:snapToGrid w:val="0"/>
                <w:szCs w:val="24"/>
              </w:rPr>
              <w:t>Номинальные токи защитных и/или комму</w:t>
            </w:r>
            <w:r w:rsidRPr="0044285C">
              <w:rPr>
                <w:rFonts w:cs="Times New Roman"/>
                <w:snapToGrid w:val="0"/>
                <w:szCs w:val="24"/>
              </w:rPr>
              <w:softHyphen/>
              <w:t>тационных защитных аппаратов распределитель</w:t>
            </w:r>
            <w:r w:rsidRPr="0044285C">
              <w:rPr>
                <w:rFonts w:cs="Times New Roman"/>
                <w:snapToGrid w:val="0"/>
                <w:szCs w:val="24"/>
              </w:rPr>
              <w:softHyphen/>
              <w:t>ных цепей, А</w:t>
            </w:r>
          </w:p>
        </w:tc>
        <w:tc>
          <w:tcPr>
            <w:tcW w:w="1922" w:type="dxa"/>
            <w:vAlign w:val="center"/>
          </w:tcPr>
          <w:p w14:paraId="2230F3DB" w14:textId="77777777" w:rsidR="007231CF" w:rsidRPr="0044285C" w:rsidRDefault="007231CF" w:rsidP="00277987">
            <w:pPr>
              <w:spacing w:line="240" w:lineRule="auto"/>
              <w:ind w:firstLine="0"/>
              <w:rPr>
                <w:rFonts w:cs="Times New Roman"/>
                <w:snapToGrid w:val="0"/>
                <w:szCs w:val="24"/>
              </w:rPr>
            </w:pPr>
            <w:r w:rsidRPr="0044285C">
              <w:rPr>
                <w:rFonts w:cs="Times New Roman"/>
                <w:snapToGrid w:val="0"/>
                <w:szCs w:val="24"/>
              </w:rPr>
              <w:t>25; 32; 40; 63; 100; 160; 250</w:t>
            </w:r>
          </w:p>
        </w:tc>
        <w:tc>
          <w:tcPr>
            <w:tcW w:w="1701" w:type="dxa"/>
            <w:vAlign w:val="center"/>
          </w:tcPr>
          <w:p w14:paraId="4B07D9D2" w14:textId="77777777" w:rsidR="007231CF" w:rsidRPr="0044285C" w:rsidRDefault="007231CF" w:rsidP="00277987">
            <w:pPr>
              <w:spacing w:line="240" w:lineRule="auto"/>
              <w:ind w:firstLine="0"/>
              <w:rPr>
                <w:rFonts w:cs="Times New Roman"/>
                <w:snapToGrid w:val="0"/>
                <w:szCs w:val="24"/>
              </w:rPr>
            </w:pPr>
            <w:r w:rsidRPr="0044285C">
              <w:rPr>
                <w:rFonts w:cs="Times New Roman"/>
                <w:snapToGrid w:val="0"/>
                <w:szCs w:val="24"/>
              </w:rPr>
              <w:t>25; 32; 40; 63; 100; 160</w:t>
            </w:r>
          </w:p>
        </w:tc>
        <w:tc>
          <w:tcPr>
            <w:tcW w:w="1417" w:type="dxa"/>
            <w:vAlign w:val="center"/>
          </w:tcPr>
          <w:p w14:paraId="073C2F26" w14:textId="77777777" w:rsidR="007231CF" w:rsidRPr="0044285C" w:rsidRDefault="007231CF" w:rsidP="00277987">
            <w:pPr>
              <w:spacing w:line="240" w:lineRule="auto"/>
              <w:ind w:firstLine="0"/>
              <w:rPr>
                <w:rFonts w:cs="Times New Roman"/>
                <w:snapToGrid w:val="0"/>
                <w:szCs w:val="24"/>
              </w:rPr>
            </w:pPr>
            <w:r w:rsidRPr="0044285C">
              <w:rPr>
                <w:rFonts w:cs="Times New Roman"/>
                <w:snapToGrid w:val="0"/>
                <w:szCs w:val="24"/>
              </w:rPr>
              <w:t>10; 16; 25; 32; 40</w:t>
            </w:r>
          </w:p>
        </w:tc>
      </w:tr>
      <w:tr w:rsidR="007231CF" w:rsidRPr="0044285C" w14:paraId="524EFAFF" w14:textId="77777777" w:rsidTr="00EA11C1">
        <w:trPr>
          <w:trHeight w:val="510"/>
          <w:jc w:val="center"/>
        </w:trPr>
        <w:tc>
          <w:tcPr>
            <w:tcW w:w="4594" w:type="dxa"/>
            <w:vAlign w:val="center"/>
          </w:tcPr>
          <w:p w14:paraId="5AFFE515" w14:textId="77777777" w:rsidR="007231CF" w:rsidRPr="0044285C" w:rsidRDefault="007231CF" w:rsidP="00277987">
            <w:pPr>
              <w:pStyle w:val="a3"/>
              <w:numPr>
                <w:ilvl w:val="0"/>
                <w:numId w:val="12"/>
              </w:numPr>
              <w:spacing w:line="240" w:lineRule="auto"/>
              <w:rPr>
                <w:rFonts w:cs="Times New Roman"/>
                <w:snapToGrid w:val="0"/>
                <w:szCs w:val="24"/>
              </w:rPr>
            </w:pPr>
            <w:r w:rsidRPr="0044285C">
              <w:rPr>
                <w:rFonts w:cs="Times New Roman"/>
                <w:snapToGrid w:val="0"/>
                <w:szCs w:val="24"/>
              </w:rPr>
              <w:t>Номинальные токи защитных аппаратов групповых цепей, А</w:t>
            </w:r>
          </w:p>
        </w:tc>
        <w:tc>
          <w:tcPr>
            <w:tcW w:w="1922" w:type="dxa"/>
            <w:vAlign w:val="center"/>
          </w:tcPr>
          <w:p w14:paraId="26044CF1" w14:textId="77777777" w:rsidR="007231CF" w:rsidRPr="0044285C" w:rsidRDefault="007231CF" w:rsidP="00277987">
            <w:pPr>
              <w:spacing w:line="240" w:lineRule="auto"/>
              <w:ind w:firstLine="0"/>
              <w:rPr>
                <w:rFonts w:cs="Times New Roman"/>
                <w:snapToGrid w:val="0"/>
                <w:szCs w:val="24"/>
              </w:rPr>
            </w:pPr>
            <w:r w:rsidRPr="0044285C">
              <w:rPr>
                <w:rFonts w:cs="Times New Roman"/>
                <w:snapToGrid w:val="0"/>
                <w:szCs w:val="24"/>
              </w:rPr>
              <w:t>10; 16; 25</w:t>
            </w:r>
          </w:p>
        </w:tc>
        <w:tc>
          <w:tcPr>
            <w:tcW w:w="1701" w:type="dxa"/>
            <w:vAlign w:val="center"/>
          </w:tcPr>
          <w:p w14:paraId="0E088C20" w14:textId="77777777" w:rsidR="007231CF" w:rsidRPr="0044285C" w:rsidRDefault="007231CF" w:rsidP="00277987">
            <w:pPr>
              <w:spacing w:line="240" w:lineRule="auto"/>
              <w:ind w:firstLine="0"/>
              <w:rPr>
                <w:rFonts w:cs="Times New Roman"/>
                <w:snapToGrid w:val="0"/>
                <w:szCs w:val="24"/>
              </w:rPr>
            </w:pPr>
            <w:r w:rsidRPr="0044285C">
              <w:rPr>
                <w:rFonts w:cs="Times New Roman"/>
                <w:snapToGrid w:val="0"/>
                <w:szCs w:val="24"/>
              </w:rPr>
              <w:t>10; 16; 25</w:t>
            </w:r>
          </w:p>
        </w:tc>
        <w:tc>
          <w:tcPr>
            <w:tcW w:w="1417" w:type="dxa"/>
            <w:vAlign w:val="center"/>
          </w:tcPr>
          <w:p w14:paraId="78F4618B" w14:textId="77777777" w:rsidR="007231CF" w:rsidRPr="0044285C" w:rsidRDefault="007231CF" w:rsidP="00277987">
            <w:pPr>
              <w:spacing w:line="240" w:lineRule="auto"/>
              <w:ind w:firstLine="0"/>
              <w:rPr>
                <w:rFonts w:cs="Times New Roman"/>
                <w:snapToGrid w:val="0"/>
                <w:szCs w:val="24"/>
              </w:rPr>
            </w:pPr>
            <w:r w:rsidRPr="0044285C">
              <w:rPr>
                <w:rFonts w:cs="Times New Roman"/>
                <w:snapToGrid w:val="0"/>
                <w:szCs w:val="24"/>
              </w:rPr>
              <w:t>10; 16; 25</w:t>
            </w:r>
          </w:p>
        </w:tc>
      </w:tr>
      <w:tr w:rsidR="007231CF" w:rsidRPr="0044285C" w14:paraId="6B2F9B11" w14:textId="77777777" w:rsidTr="00EA11C1">
        <w:trPr>
          <w:trHeight w:val="510"/>
          <w:jc w:val="center"/>
        </w:trPr>
        <w:tc>
          <w:tcPr>
            <w:tcW w:w="4594" w:type="dxa"/>
            <w:vAlign w:val="center"/>
          </w:tcPr>
          <w:p w14:paraId="3AFFD8E3" w14:textId="77777777" w:rsidR="007231CF" w:rsidRPr="0044285C" w:rsidRDefault="007231CF" w:rsidP="00277987">
            <w:pPr>
              <w:pStyle w:val="a3"/>
              <w:numPr>
                <w:ilvl w:val="0"/>
                <w:numId w:val="12"/>
              </w:numPr>
              <w:spacing w:line="240" w:lineRule="auto"/>
              <w:rPr>
                <w:rFonts w:cs="Times New Roman"/>
                <w:szCs w:val="24"/>
              </w:rPr>
            </w:pPr>
            <w:r w:rsidRPr="0044285C">
              <w:rPr>
                <w:rFonts w:cs="Times New Roman"/>
                <w:snapToGrid w:val="0"/>
                <w:szCs w:val="24"/>
              </w:rPr>
              <w:t>Номинальные отключающие дифференциальные токи устройств защитного отключения, мА</w:t>
            </w:r>
          </w:p>
        </w:tc>
        <w:tc>
          <w:tcPr>
            <w:tcW w:w="1922" w:type="dxa"/>
            <w:vAlign w:val="center"/>
          </w:tcPr>
          <w:p w14:paraId="0430448D" w14:textId="77777777" w:rsidR="007231CF" w:rsidRPr="0044285C" w:rsidRDefault="007231CF" w:rsidP="00277987">
            <w:pPr>
              <w:spacing w:line="240" w:lineRule="auto"/>
              <w:ind w:firstLine="0"/>
              <w:rPr>
                <w:rFonts w:cs="Times New Roman"/>
                <w:snapToGrid w:val="0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AC27EA8" w14:textId="77777777" w:rsidR="007231CF" w:rsidRPr="0044285C" w:rsidRDefault="007231CF" w:rsidP="00277987">
            <w:pPr>
              <w:spacing w:line="240" w:lineRule="auto"/>
              <w:ind w:firstLine="0"/>
              <w:rPr>
                <w:rFonts w:cs="Times New Roman"/>
                <w:snapToGrid w:val="0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281DE08" w14:textId="77777777" w:rsidR="007231CF" w:rsidRPr="0044285C" w:rsidRDefault="007231CF" w:rsidP="00277987">
            <w:pPr>
              <w:spacing w:line="240" w:lineRule="auto"/>
              <w:ind w:firstLine="0"/>
              <w:rPr>
                <w:rFonts w:cs="Times New Roman"/>
                <w:snapToGrid w:val="0"/>
                <w:szCs w:val="24"/>
              </w:rPr>
            </w:pPr>
          </w:p>
        </w:tc>
      </w:tr>
      <w:tr w:rsidR="007231CF" w:rsidRPr="0044285C" w14:paraId="44F8BDCD" w14:textId="77777777" w:rsidTr="00EA11C1">
        <w:trPr>
          <w:trHeight w:val="510"/>
          <w:jc w:val="center"/>
        </w:trPr>
        <w:tc>
          <w:tcPr>
            <w:tcW w:w="4594" w:type="dxa"/>
            <w:vAlign w:val="center"/>
          </w:tcPr>
          <w:p w14:paraId="1C5CC3EE" w14:textId="77777777" w:rsidR="007231CF" w:rsidRPr="0044285C" w:rsidRDefault="007231CF" w:rsidP="00277987">
            <w:pPr>
              <w:spacing w:line="240" w:lineRule="auto"/>
              <w:rPr>
                <w:rFonts w:cs="Times New Roman"/>
                <w:szCs w:val="24"/>
                <w:lang w:val="en-US"/>
              </w:rPr>
            </w:pPr>
            <w:r w:rsidRPr="0044285C">
              <w:rPr>
                <w:rFonts w:cs="Times New Roman"/>
                <w:snapToGrid w:val="0"/>
                <w:szCs w:val="24"/>
              </w:rPr>
              <w:t>- на вводе ВРУ</w:t>
            </w:r>
          </w:p>
        </w:tc>
        <w:tc>
          <w:tcPr>
            <w:tcW w:w="1922" w:type="dxa"/>
            <w:vAlign w:val="center"/>
          </w:tcPr>
          <w:p w14:paraId="2DD5328A" w14:textId="77777777" w:rsidR="007231CF" w:rsidRPr="0044285C" w:rsidRDefault="007231CF" w:rsidP="00277987">
            <w:pPr>
              <w:spacing w:line="240" w:lineRule="auto"/>
              <w:ind w:firstLine="0"/>
              <w:rPr>
                <w:rFonts w:cs="Times New Roman"/>
                <w:snapToGrid w:val="0"/>
                <w:szCs w:val="24"/>
                <w:lang w:val="en-US"/>
              </w:rPr>
            </w:pPr>
            <w:r w:rsidRPr="0044285C">
              <w:rPr>
                <w:rFonts w:cs="Times New Roman"/>
                <w:snapToGrid w:val="0"/>
                <w:szCs w:val="24"/>
                <w:lang w:val="en-US"/>
              </w:rPr>
              <w:t>-</w:t>
            </w:r>
          </w:p>
        </w:tc>
        <w:tc>
          <w:tcPr>
            <w:tcW w:w="1701" w:type="dxa"/>
            <w:vAlign w:val="center"/>
          </w:tcPr>
          <w:p w14:paraId="6700B0FF" w14:textId="77777777" w:rsidR="007231CF" w:rsidRPr="0044285C" w:rsidRDefault="007231CF" w:rsidP="00277987">
            <w:pPr>
              <w:spacing w:line="240" w:lineRule="auto"/>
              <w:ind w:firstLine="0"/>
              <w:rPr>
                <w:rFonts w:cs="Times New Roman"/>
                <w:snapToGrid w:val="0"/>
                <w:szCs w:val="24"/>
                <w:lang w:val="en-US"/>
              </w:rPr>
            </w:pPr>
            <w:r w:rsidRPr="0044285C">
              <w:rPr>
                <w:rFonts w:cs="Times New Roman"/>
                <w:snapToGrid w:val="0"/>
                <w:szCs w:val="24"/>
                <w:lang w:val="en-US"/>
              </w:rPr>
              <w:t>-</w:t>
            </w:r>
          </w:p>
        </w:tc>
        <w:tc>
          <w:tcPr>
            <w:tcW w:w="1417" w:type="dxa"/>
            <w:vAlign w:val="center"/>
          </w:tcPr>
          <w:p w14:paraId="209310D0" w14:textId="77777777" w:rsidR="007231CF" w:rsidRPr="0044285C" w:rsidRDefault="007231CF" w:rsidP="00277987">
            <w:pPr>
              <w:spacing w:line="240" w:lineRule="auto"/>
              <w:ind w:firstLine="0"/>
              <w:rPr>
                <w:rFonts w:cs="Times New Roman"/>
                <w:snapToGrid w:val="0"/>
                <w:szCs w:val="24"/>
                <w:lang w:val="en-US"/>
              </w:rPr>
            </w:pPr>
            <w:r w:rsidRPr="0044285C">
              <w:rPr>
                <w:rFonts w:cs="Times New Roman"/>
                <w:snapToGrid w:val="0"/>
                <w:szCs w:val="24"/>
              </w:rPr>
              <w:t>300; 500</w:t>
            </w:r>
          </w:p>
        </w:tc>
      </w:tr>
      <w:tr w:rsidR="007231CF" w:rsidRPr="0044285C" w14:paraId="119ED5D6" w14:textId="77777777" w:rsidTr="00EA11C1">
        <w:trPr>
          <w:trHeight w:val="510"/>
          <w:jc w:val="center"/>
        </w:trPr>
        <w:tc>
          <w:tcPr>
            <w:tcW w:w="4594" w:type="dxa"/>
            <w:vAlign w:val="center"/>
          </w:tcPr>
          <w:p w14:paraId="15962AD5" w14:textId="77777777" w:rsidR="007231CF" w:rsidRPr="0044285C" w:rsidRDefault="007231CF" w:rsidP="00277987">
            <w:pPr>
              <w:spacing w:line="240" w:lineRule="auto"/>
              <w:rPr>
                <w:rFonts w:cs="Times New Roman"/>
                <w:snapToGrid w:val="0"/>
                <w:szCs w:val="24"/>
                <w:lang w:val="en-US"/>
              </w:rPr>
            </w:pPr>
            <w:r w:rsidRPr="0044285C">
              <w:rPr>
                <w:rFonts w:cs="Times New Roman"/>
                <w:snapToGrid w:val="0"/>
                <w:szCs w:val="24"/>
              </w:rPr>
              <w:t xml:space="preserve">- распределительной цепи </w:t>
            </w:r>
          </w:p>
        </w:tc>
        <w:tc>
          <w:tcPr>
            <w:tcW w:w="1922" w:type="dxa"/>
            <w:vAlign w:val="center"/>
          </w:tcPr>
          <w:p w14:paraId="3CF5DA30" w14:textId="77777777" w:rsidR="007231CF" w:rsidRPr="0044285C" w:rsidRDefault="007231CF" w:rsidP="00277987">
            <w:pPr>
              <w:spacing w:line="240" w:lineRule="auto"/>
              <w:ind w:firstLine="0"/>
              <w:rPr>
                <w:rFonts w:cs="Times New Roman"/>
                <w:snapToGrid w:val="0"/>
                <w:szCs w:val="24"/>
                <w:lang w:val="en-US"/>
              </w:rPr>
            </w:pPr>
            <w:r w:rsidRPr="0044285C">
              <w:rPr>
                <w:rFonts w:cs="Times New Roman"/>
                <w:snapToGrid w:val="0"/>
                <w:szCs w:val="24"/>
              </w:rPr>
              <w:t>300; 500</w:t>
            </w:r>
          </w:p>
        </w:tc>
        <w:tc>
          <w:tcPr>
            <w:tcW w:w="1701" w:type="dxa"/>
            <w:vAlign w:val="center"/>
          </w:tcPr>
          <w:p w14:paraId="3EC02EBE" w14:textId="77777777" w:rsidR="007231CF" w:rsidRPr="0044285C" w:rsidRDefault="007231CF" w:rsidP="00277987">
            <w:pPr>
              <w:spacing w:line="240" w:lineRule="auto"/>
              <w:ind w:firstLine="0"/>
              <w:rPr>
                <w:rFonts w:cs="Times New Roman"/>
                <w:snapToGrid w:val="0"/>
                <w:szCs w:val="24"/>
                <w:lang w:val="en-US"/>
              </w:rPr>
            </w:pPr>
            <w:r w:rsidRPr="0044285C">
              <w:rPr>
                <w:rFonts w:cs="Times New Roman"/>
                <w:snapToGrid w:val="0"/>
                <w:szCs w:val="24"/>
              </w:rPr>
              <w:t>300; 500</w:t>
            </w:r>
          </w:p>
        </w:tc>
        <w:tc>
          <w:tcPr>
            <w:tcW w:w="1417" w:type="dxa"/>
            <w:vAlign w:val="center"/>
          </w:tcPr>
          <w:p w14:paraId="6DCDF78D" w14:textId="77777777" w:rsidR="007231CF" w:rsidRPr="0044285C" w:rsidRDefault="007231CF" w:rsidP="00277987">
            <w:pPr>
              <w:spacing w:line="240" w:lineRule="auto"/>
              <w:ind w:firstLine="0"/>
              <w:rPr>
                <w:rFonts w:cs="Times New Roman"/>
                <w:snapToGrid w:val="0"/>
                <w:szCs w:val="24"/>
                <w:lang w:val="en-US"/>
              </w:rPr>
            </w:pPr>
            <w:r w:rsidRPr="0044285C">
              <w:rPr>
                <w:rFonts w:cs="Times New Roman"/>
                <w:snapToGrid w:val="0"/>
                <w:szCs w:val="24"/>
              </w:rPr>
              <w:t xml:space="preserve">30; 100 </w:t>
            </w:r>
          </w:p>
        </w:tc>
      </w:tr>
      <w:tr w:rsidR="007231CF" w:rsidRPr="0044285C" w14:paraId="79DDE984" w14:textId="77777777" w:rsidTr="00EA11C1">
        <w:trPr>
          <w:trHeight w:val="510"/>
          <w:jc w:val="center"/>
        </w:trPr>
        <w:tc>
          <w:tcPr>
            <w:tcW w:w="4594" w:type="dxa"/>
            <w:tcBorders>
              <w:bottom w:val="single" w:sz="4" w:space="0" w:color="auto"/>
            </w:tcBorders>
            <w:vAlign w:val="center"/>
          </w:tcPr>
          <w:p w14:paraId="157E1EBA" w14:textId="77777777" w:rsidR="007231CF" w:rsidRPr="0044285C" w:rsidRDefault="007231CF" w:rsidP="00277987">
            <w:pPr>
              <w:spacing w:line="240" w:lineRule="auto"/>
              <w:rPr>
                <w:rFonts w:cs="Times New Roman"/>
                <w:snapToGrid w:val="0"/>
                <w:szCs w:val="24"/>
              </w:rPr>
            </w:pPr>
            <w:r w:rsidRPr="0044285C">
              <w:rPr>
                <w:rFonts w:cs="Times New Roman"/>
                <w:snapToGrid w:val="0"/>
                <w:szCs w:val="24"/>
              </w:rPr>
              <w:t>- групповой цепи</w:t>
            </w:r>
          </w:p>
        </w:tc>
        <w:tc>
          <w:tcPr>
            <w:tcW w:w="1922" w:type="dxa"/>
            <w:vAlign w:val="center"/>
          </w:tcPr>
          <w:p w14:paraId="226D90F3" w14:textId="77777777" w:rsidR="007231CF" w:rsidRPr="0044285C" w:rsidRDefault="007231CF" w:rsidP="00277987">
            <w:pPr>
              <w:spacing w:line="240" w:lineRule="auto"/>
              <w:ind w:firstLine="0"/>
              <w:rPr>
                <w:rFonts w:cs="Times New Roman"/>
                <w:snapToGrid w:val="0"/>
                <w:szCs w:val="24"/>
              </w:rPr>
            </w:pPr>
            <w:r w:rsidRPr="0044285C">
              <w:rPr>
                <w:rFonts w:cs="Times New Roman"/>
                <w:snapToGrid w:val="0"/>
                <w:szCs w:val="24"/>
              </w:rPr>
              <w:t>30</w:t>
            </w:r>
          </w:p>
        </w:tc>
        <w:tc>
          <w:tcPr>
            <w:tcW w:w="1701" w:type="dxa"/>
            <w:vAlign w:val="center"/>
          </w:tcPr>
          <w:p w14:paraId="605E89C6" w14:textId="77777777" w:rsidR="007231CF" w:rsidRPr="0044285C" w:rsidRDefault="007231CF" w:rsidP="00277987">
            <w:pPr>
              <w:spacing w:line="240" w:lineRule="auto"/>
              <w:ind w:firstLine="0"/>
              <w:rPr>
                <w:rFonts w:cs="Times New Roman"/>
                <w:snapToGrid w:val="0"/>
                <w:szCs w:val="24"/>
              </w:rPr>
            </w:pPr>
            <w:r w:rsidRPr="0044285C">
              <w:rPr>
                <w:rFonts w:cs="Times New Roman"/>
                <w:snapToGrid w:val="0"/>
                <w:szCs w:val="24"/>
              </w:rPr>
              <w:t>30</w:t>
            </w:r>
          </w:p>
        </w:tc>
        <w:tc>
          <w:tcPr>
            <w:tcW w:w="1417" w:type="dxa"/>
            <w:vAlign w:val="center"/>
          </w:tcPr>
          <w:p w14:paraId="25D8666B" w14:textId="77777777" w:rsidR="007231CF" w:rsidRPr="0044285C" w:rsidRDefault="007231CF" w:rsidP="00277987">
            <w:pPr>
              <w:spacing w:line="240" w:lineRule="auto"/>
              <w:ind w:firstLine="0"/>
              <w:rPr>
                <w:rFonts w:cs="Times New Roman"/>
                <w:snapToGrid w:val="0"/>
                <w:szCs w:val="24"/>
              </w:rPr>
            </w:pPr>
            <w:r w:rsidRPr="0044285C">
              <w:rPr>
                <w:rFonts w:cs="Times New Roman"/>
                <w:snapToGrid w:val="0"/>
                <w:szCs w:val="24"/>
              </w:rPr>
              <w:t>10; 30</w:t>
            </w:r>
          </w:p>
        </w:tc>
      </w:tr>
      <w:tr w:rsidR="007231CF" w:rsidRPr="0044285C" w14:paraId="5E8CFEE2" w14:textId="77777777" w:rsidTr="00EA11C1">
        <w:trPr>
          <w:trHeight w:val="510"/>
          <w:jc w:val="center"/>
        </w:trPr>
        <w:tc>
          <w:tcPr>
            <w:tcW w:w="4594" w:type="dxa"/>
            <w:vAlign w:val="center"/>
          </w:tcPr>
          <w:p w14:paraId="51545434" w14:textId="77777777" w:rsidR="007231CF" w:rsidRPr="0044285C" w:rsidRDefault="007231CF" w:rsidP="00277987">
            <w:pPr>
              <w:pStyle w:val="a3"/>
              <w:numPr>
                <w:ilvl w:val="0"/>
                <w:numId w:val="12"/>
              </w:numPr>
              <w:spacing w:line="240" w:lineRule="auto"/>
              <w:rPr>
                <w:rFonts w:cs="Times New Roman"/>
                <w:snapToGrid w:val="0"/>
                <w:szCs w:val="24"/>
              </w:rPr>
            </w:pPr>
            <w:r w:rsidRPr="0044285C">
              <w:rPr>
                <w:rFonts w:cs="Times New Roman"/>
                <w:snapToGrid w:val="0"/>
                <w:szCs w:val="24"/>
              </w:rPr>
              <w:t>Номинальный кратковременно выдерживаемый ток короткого замыкания (действующее значение1)) для блока ввода и сборных шин ВРУ, кА</w:t>
            </w:r>
          </w:p>
        </w:tc>
        <w:tc>
          <w:tcPr>
            <w:tcW w:w="1922" w:type="dxa"/>
            <w:vAlign w:val="center"/>
          </w:tcPr>
          <w:p w14:paraId="2B2F346C" w14:textId="77777777" w:rsidR="007231CF" w:rsidRPr="0044285C" w:rsidRDefault="007231CF" w:rsidP="00277987">
            <w:pPr>
              <w:spacing w:line="240" w:lineRule="auto"/>
              <w:ind w:firstLine="0"/>
              <w:rPr>
                <w:rFonts w:cs="Times New Roman"/>
                <w:snapToGrid w:val="0"/>
                <w:szCs w:val="24"/>
              </w:rPr>
            </w:pPr>
            <w:r w:rsidRPr="0044285C">
              <w:rPr>
                <w:rFonts w:cs="Times New Roman"/>
                <w:snapToGrid w:val="0"/>
                <w:szCs w:val="24"/>
              </w:rPr>
              <w:t>20</w:t>
            </w:r>
          </w:p>
        </w:tc>
        <w:tc>
          <w:tcPr>
            <w:tcW w:w="1701" w:type="dxa"/>
            <w:vAlign w:val="center"/>
          </w:tcPr>
          <w:p w14:paraId="4CFACB6E" w14:textId="77777777" w:rsidR="007231CF" w:rsidRPr="0044285C" w:rsidRDefault="007231CF" w:rsidP="00277987">
            <w:pPr>
              <w:spacing w:line="240" w:lineRule="auto"/>
              <w:ind w:firstLine="0"/>
              <w:rPr>
                <w:rFonts w:cs="Times New Roman"/>
                <w:snapToGrid w:val="0"/>
                <w:szCs w:val="24"/>
              </w:rPr>
            </w:pPr>
            <w:r w:rsidRPr="0044285C">
              <w:rPr>
                <w:rFonts w:cs="Times New Roman"/>
                <w:snapToGrid w:val="0"/>
                <w:szCs w:val="24"/>
              </w:rPr>
              <w:t>15</w:t>
            </w:r>
          </w:p>
        </w:tc>
        <w:tc>
          <w:tcPr>
            <w:tcW w:w="1417" w:type="dxa"/>
            <w:vAlign w:val="center"/>
          </w:tcPr>
          <w:p w14:paraId="4C5B1DA4" w14:textId="77777777" w:rsidR="007231CF" w:rsidRPr="0044285C" w:rsidRDefault="007231CF" w:rsidP="00277987">
            <w:pPr>
              <w:spacing w:line="240" w:lineRule="auto"/>
              <w:ind w:firstLine="0"/>
              <w:rPr>
                <w:rFonts w:cs="Times New Roman"/>
                <w:snapToGrid w:val="0"/>
                <w:szCs w:val="24"/>
              </w:rPr>
            </w:pPr>
            <w:r w:rsidRPr="0044285C">
              <w:rPr>
                <w:rFonts w:cs="Times New Roman"/>
                <w:i/>
                <w:iCs/>
                <w:snapToGrid w:val="0"/>
                <w:szCs w:val="24"/>
                <w:lang w:val="en-US"/>
              </w:rPr>
              <w:t>I</w:t>
            </w:r>
            <w:r w:rsidRPr="0044285C">
              <w:rPr>
                <w:rFonts w:cs="Times New Roman"/>
                <w:i/>
                <w:iCs/>
                <w:snapToGrid w:val="0"/>
                <w:szCs w:val="24"/>
                <w:vertAlign w:val="subscript"/>
              </w:rPr>
              <w:t>к</w:t>
            </w:r>
            <w:r w:rsidRPr="0044285C">
              <w:rPr>
                <w:rFonts w:cs="Times New Roman"/>
                <w:snapToGrid w:val="0"/>
                <w:szCs w:val="24"/>
                <w:vertAlign w:val="subscript"/>
              </w:rPr>
              <w:t xml:space="preserve"> </w:t>
            </w:r>
            <w:r w:rsidRPr="0044285C">
              <w:rPr>
                <w:rFonts w:cs="Times New Roman"/>
                <w:iCs/>
                <w:snapToGrid w:val="0"/>
                <w:szCs w:val="24"/>
                <w:lang w:val="en-US"/>
              </w:rPr>
              <w:sym w:font="Symbol" w:char="F0A3"/>
            </w:r>
            <w:r w:rsidRPr="0044285C">
              <w:rPr>
                <w:rFonts w:cs="Times New Roman"/>
                <w:snapToGrid w:val="0"/>
                <w:szCs w:val="24"/>
              </w:rPr>
              <w:t>10</w:t>
            </w:r>
          </w:p>
        </w:tc>
      </w:tr>
    </w:tbl>
    <w:p w14:paraId="621B09ED" w14:textId="77777777" w:rsidR="00C938FD" w:rsidRDefault="00C938FD" w:rsidP="00EA11C1">
      <w:pPr>
        <w:pStyle w:val="1"/>
        <w:numPr>
          <w:ilvl w:val="0"/>
          <w:numId w:val="11"/>
        </w:numPr>
        <w:ind w:left="0" w:firstLine="851"/>
        <w:rPr>
          <w:lang w:val="ru-RU"/>
        </w:rPr>
      </w:pPr>
      <w:bookmarkStart w:id="4" w:name="_Toc522191397"/>
      <w:r w:rsidRPr="00EA11C1">
        <w:rPr>
          <w:lang w:val="ru-RU"/>
        </w:rPr>
        <w:t>Принципиальные схемы вводов во ВРУ</w:t>
      </w:r>
      <w:r w:rsidR="00EA11C1">
        <w:rPr>
          <w:lang w:val="ru-RU"/>
        </w:rPr>
        <w:t>.</w:t>
      </w:r>
      <w:bookmarkEnd w:id="4"/>
    </w:p>
    <w:p w14:paraId="4258C388" w14:textId="77777777" w:rsidR="00EA11C1" w:rsidRPr="00EA11C1" w:rsidRDefault="00EA11C1" w:rsidP="00EA11C1">
      <w:r>
        <w:t>На рисунке 1изображены принципиальные схемы вводов во ВРУ</w:t>
      </w:r>
    </w:p>
    <w:p w14:paraId="62520A9A" w14:textId="77777777" w:rsidR="00C938FD" w:rsidRPr="0044285C" w:rsidRDefault="00C938FD" w:rsidP="00D32167">
      <w:pPr>
        <w:ind w:firstLine="0"/>
        <w:rPr>
          <w:rFonts w:cs="Times New Roman"/>
          <w:snapToGrid w:val="0"/>
          <w:szCs w:val="24"/>
        </w:rPr>
      </w:pPr>
      <w:r w:rsidRPr="0044285C">
        <w:rPr>
          <w:rFonts w:cs="Times New Roman"/>
          <w:noProof/>
          <w:snapToGrid w:val="0"/>
          <w:szCs w:val="24"/>
          <w:lang w:eastAsia="ru-RU" w:bidi="ar-SA"/>
        </w:rPr>
        <w:drawing>
          <wp:inline distT="0" distB="0" distL="0" distR="0" wp14:anchorId="78DC81DB" wp14:editId="3E6E9B94">
            <wp:extent cx="5249917" cy="4765310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19" cy="477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85C">
        <w:rPr>
          <w:rFonts w:cs="Times New Roman"/>
          <w:snapToGrid w:val="0"/>
          <w:szCs w:val="24"/>
        </w:rPr>
        <w:t xml:space="preserve">    </w:t>
      </w:r>
    </w:p>
    <w:p w14:paraId="006D99C1" w14:textId="77777777" w:rsidR="00C938FD" w:rsidRDefault="00C938FD" w:rsidP="00EA11C1">
      <w:pPr>
        <w:spacing w:line="240" w:lineRule="auto"/>
        <w:rPr>
          <w:rFonts w:cs="Times New Roman"/>
          <w:snapToGrid w:val="0"/>
          <w:szCs w:val="24"/>
        </w:rPr>
      </w:pPr>
      <w:r w:rsidRPr="0044285C">
        <w:rPr>
          <w:rFonts w:cs="Times New Roman"/>
          <w:snapToGrid w:val="0"/>
          <w:szCs w:val="24"/>
          <w:lang w:val="en-US"/>
        </w:rPr>
        <w:t>L</w:t>
      </w:r>
      <w:r w:rsidRPr="0044285C">
        <w:rPr>
          <w:rFonts w:cs="Times New Roman"/>
          <w:snapToGrid w:val="0"/>
          <w:szCs w:val="24"/>
        </w:rPr>
        <w:t xml:space="preserve"> — фазные проводники; N — нулевой рабочий проводник; РЕ — нулевой защитный проводник; РЕН — совмещенный ну</w:t>
      </w:r>
      <w:r w:rsidRPr="0044285C">
        <w:rPr>
          <w:rFonts w:cs="Times New Roman"/>
          <w:snapToGrid w:val="0"/>
          <w:szCs w:val="24"/>
        </w:rPr>
        <w:softHyphen/>
        <w:t>левой рабочий и защитный проводник; П — пере</w:t>
      </w:r>
      <w:r w:rsidR="00D32167">
        <w:rPr>
          <w:rFonts w:cs="Times New Roman"/>
          <w:snapToGrid w:val="0"/>
          <w:szCs w:val="24"/>
        </w:rPr>
        <w:t>мычка</w:t>
      </w:r>
    </w:p>
    <w:p w14:paraId="07B0327F" w14:textId="77777777" w:rsidR="00EA11C1" w:rsidRDefault="00EA11C1" w:rsidP="00EA11C1"/>
    <w:p w14:paraId="0D8DDA27" w14:textId="77777777" w:rsidR="00EA11C1" w:rsidRDefault="00EA11C1" w:rsidP="00EA11C1">
      <w:pPr>
        <w:jc w:val="center"/>
        <w:rPr>
          <w:rFonts w:cs="Times New Roman"/>
          <w:snapToGrid w:val="0"/>
          <w:szCs w:val="24"/>
        </w:rPr>
      </w:pPr>
      <w:r>
        <w:t xml:space="preserve">Рисунок </w:t>
      </w:r>
      <w:r w:rsidR="001009B0">
        <w:rPr>
          <w:noProof/>
        </w:rPr>
        <w:fldChar w:fldCharType="begin"/>
      </w:r>
      <w:r w:rsidR="001009B0">
        <w:rPr>
          <w:noProof/>
        </w:rPr>
        <w:instrText xml:space="preserve"> SEQ Рисунок \* ARABIC </w:instrText>
      </w:r>
      <w:r w:rsidR="001009B0">
        <w:rPr>
          <w:noProof/>
        </w:rPr>
        <w:fldChar w:fldCharType="separate"/>
      </w:r>
      <w:r w:rsidR="003531F7">
        <w:rPr>
          <w:noProof/>
        </w:rPr>
        <w:t>1</w:t>
      </w:r>
      <w:r w:rsidR="001009B0">
        <w:rPr>
          <w:noProof/>
        </w:rPr>
        <w:fldChar w:fldCharType="end"/>
      </w:r>
      <w:r>
        <w:t>.Схемы вводов во ВРУ</w:t>
      </w:r>
    </w:p>
    <w:p w14:paraId="15F6C900" w14:textId="77777777" w:rsidR="003B52F9" w:rsidRDefault="003B52F9" w:rsidP="00EA11C1">
      <w:pPr>
        <w:pStyle w:val="1"/>
        <w:numPr>
          <w:ilvl w:val="0"/>
          <w:numId w:val="11"/>
        </w:numPr>
        <w:ind w:left="0" w:firstLine="851"/>
        <w:rPr>
          <w:lang w:val="ru-RU"/>
        </w:rPr>
      </w:pPr>
      <w:bookmarkStart w:id="5" w:name="_Toc522191398"/>
      <w:r w:rsidRPr="00EA11C1">
        <w:rPr>
          <w:lang w:val="ru-RU"/>
        </w:rPr>
        <w:t xml:space="preserve">Структура обозначения типов ВРУ (панелей </w:t>
      </w:r>
      <w:proofErr w:type="spellStart"/>
      <w:r w:rsidRPr="00EA11C1">
        <w:rPr>
          <w:lang w:val="ru-RU"/>
        </w:rPr>
        <w:t>многопанельных</w:t>
      </w:r>
      <w:proofErr w:type="spellEnd"/>
      <w:r w:rsidRPr="00EA11C1">
        <w:rPr>
          <w:lang w:val="ru-RU"/>
        </w:rPr>
        <w:t xml:space="preserve"> ВРУ)</w:t>
      </w:r>
      <w:r w:rsidR="006109C1">
        <w:rPr>
          <w:lang w:val="ru-RU"/>
        </w:rPr>
        <w:t>.</w:t>
      </w:r>
      <w:bookmarkEnd w:id="5"/>
    </w:p>
    <w:p w14:paraId="3789B105" w14:textId="77777777" w:rsidR="00EA11C1" w:rsidRPr="00EA11C1" w:rsidRDefault="00EA11C1" w:rsidP="00EA11C1">
      <w:r>
        <w:t>Структура обозначения типов ВРУ приведена на  рисунке 2.</w:t>
      </w:r>
    </w:p>
    <w:tbl>
      <w:tblPr>
        <w:tblW w:w="10065" w:type="dxa"/>
        <w:tblLook w:val="04A0" w:firstRow="1" w:lastRow="0" w:firstColumn="1" w:lastColumn="0" w:noHBand="0" w:noVBand="1"/>
      </w:tblPr>
      <w:tblGrid>
        <w:gridCol w:w="699"/>
        <w:gridCol w:w="380"/>
        <w:gridCol w:w="720"/>
        <w:gridCol w:w="380"/>
        <w:gridCol w:w="720"/>
        <w:gridCol w:w="380"/>
        <w:gridCol w:w="736"/>
        <w:gridCol w:w="380"/>
        <w:gridCol w:w="910"/>
        <w:gridCol w:w="720"/>
        <w:gridCol w:w="4040"/>
      </w:tblGrid>
      <w:tr w:rsidR="00EA11C1" w:rsidRPr="00EA11C1" w14:paraId="0C377674" w14:textId="77777777" w:rsidTr="00EA11C1">
        <w:trPr>
          <w:trHeight w:val="315"/>
        </w:trPr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58EEDC" w14:textId="77777777" w:rsidR="00EA11C1" w:rsidRPr="00EA11C1" w:rsidRDefault="00EA11C1" w:rsidP="00EA11C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 w:bidi="ar-SA"/>
              </w:rPr>
            </w:pPr>
            <w:r w:rsidRPr="00EA11C1">
              <w:rPr>
                <w:rFonts w:eastAsia="Times New Roman" w:cs="Times New Roman"/>
                <w:b/>
                <w:bCs/>
                <w:color w:val="000000"/>
                <w:szCs w:val="24"/>
                <w:lang w:eastAsia="ru-RU" w:bidi="ar-SA"/>
              </w:rPr>
              <w:t>ВРУ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04E94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Cs w:val="24"/>
                <w:lang w:eastAsia="ru-RU" w:bidi="ar-SA"/>
              </w:rPr>
            </w:pPr>
            <w:r w:rsidRPr="00EA11C1">
              <w:rPr>
                <w:rFonts w:eastAsia="Times New Roman" w:cs="Times New Roman"/>
                <w:b/>
                <w:bCs/>
                <w:color w:val="000000"/>
                <w:szCs w:val="24"/>
                <w:lang w:eastAsia="ru-RU" w:bidi="ar-SA"/>
              </w:rPr>
              <w:t xml:space="preserve"> 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6369BE" w14:textId="77777777" w:rsidR="00EA11C1" w:rsidRPr="00EA11C1" w:rsidRDefault="00EA11C1" w:rsidP="00EA11C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 w:bidi="ar-SA"/>
              </w:rPr>
            </w:pPr>
            <w:r w:rsidRPr="00EA11C1">
              <w:rPr>
                <w:rFonts w:eastAsia="Times New Roman" w:cs="Times New Roman"/>
                <w:b/>
                <w:bCs/>
                <w:color w:val="000000"/>
                <w:szCs w:val="24"/>
                <w:lang w:eastAsia="ru-RU" w:bidi="ar-SA"/>
              </w:rPr>
              <w:t>Х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C8008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Cs w:val="24"/>
                <w:lang w:eastAsia="ru-RU" w:bidi="ar-SA"/>
              </w:rPr>
            </w:pPr>
            <w:r w:rsidRPr="00EA11C1">
              <w:rPr>
                <w:rFonts w:eastAsia="Times New Roman" w:cs="Times New Roman"/>
                <w:b/>
                <w:bCs/>
                <w:color w:val="000000"/>
                <w:szCs w:val="24"/>
                <w:lang w:eastAsia="ru-RU" w:bidi="ar-SA"/>
              </w:rPr>
              <w:t xml:space="preserve"> 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287CDC" w14:textId="77777777" w:rsidR="00EA11C1" w:rsidRPr="00EA11C1" w:rsidRDefault="00EA11C1" w:rsidP="00EA11C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 w:bidi="ar-SA"/>
              </w:rPr>
            </w:pPr>
            <w:r w:rsidRPr="00EA11C1">
              <w:rPr>
                <w:rFonts w:eastAsia="Times New Roman" w:cs="Times New Roman"/>
                <w:b/>
                <w:bCs/>
                <w:color w:val="000000"/>
                <w:szCs w:val="24"/>
                <w:lang w:eastAsia="ru-RU" w:bidi="ar-SA"/>
              </w:rPr>
              <w:t>ХХ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AE87A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Cs w:val="24"/>
                <w:lang w:eastAsia="ru-RU" w:bidi="ar-SA"/>
              </w:rPr>
            </w:pPr>
            <w:r w:rsidRPr="00EA11C1">
              <w:rPr>
                <w:rFonts w:eastAsia="Times New Roman" w:cs="Times New Roman"/>
                <w:b/>
                <w:bCs/>
                <w:color w:val="000000"/>
                <w:szCs w:val="24"/>
                <w:lang w:eastAsia="ru-RU" w:bidi="ar-SA"/>
              </w:rPr>
              <w:t xml:space="preserve"> 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C56104" w14:textId="77777777" w:rsidR="00EA11C1" w:rsidRPr="00EA11C1" w:rsidRDefault="00EA11C1" w:rsidP="00EA11C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 w:bidi="ar-SA"/>
              </w:rPr>
            </w:pPr>
            <w:r w:rsidRPr="00EA11C1">
              <w:rPr>
                <w:rFonts w:eastAsia="Times New Roman" w:cs="Times New Roman"/>
                <w:b/>
                <w:bCs/>
                <w:color w:val="000000"/>
                <w:szCs w:val="24"/>
                <w:lang w:eastAsia="ru-RU" w:bidi="ar-SA"/>
              </w:rPr>
              <w:t>ХХХ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7C858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Cs w:val="24"/>
                <w:lang w:eastAsia="ru-RU" w:bidi="ar-SA"/>
              </w:rPr>
            </w:pPr>
            <w:r w:rsidRPr="00EA11C1">
              <w:rPr>
                <w:rFonts w:eastAsia="Times New Roman" w:cs="Times New Roman"/>
                <w:b/>
                <w:bCs/>
                <w:color w:val="000000"/>
                <w:szCs w:val="24"/>
                <w:lang w:eastAsia="ru-RU" w:bidi="ar-SA"/>
              </w:rPr>
              <w:t xml:space="preserve"> -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3DB568" w14:textId="77777777" w:rsidR="00EA11C1" w:rsidRPr="00EA11C1" w:rsidRDefault="00EA11C1" w:rsidP="00EA11C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 w:bidi="ar-SA"/>
              </w:rPr>
            </w:pPr>
            <w:r w:rsidRPr="00EA11C1">
              <w:rPr>
                <w:rFonts w:eastAsia="Times New Roman" w:cs="Times New Roman"/>
                <w:b/>
                <w:bCs/>
                <w:color w:val="000000"/>
                <w:szCs w:val="24"/>
                <w:lang w:eastAsia="ru-RU" w:bidi="ar-SA"/>
              </w:rPr>
              <w:t>ХХХХ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51DA9" w14:textId="77777777" w:rsidR="00EA11C1" w:rsidRPr="00EA11C1" w:rsidRDefault="00EA11C1" w:rsidP="00EA11C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 w:bidi="ar-SA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FD626" w14:textId="77777777" w:rsidR="00EA11C1" w:rsidRPr="00EA11C1" w:rsidRDefault="00EA11C1" w:rsidP="00EA11C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 w:bidi="ar-SA"/>
              </w:rPr>
            </w:pPr>
          </w:p>
        </w:tc>
      </w:tr>
      <w:tr w:rsidR="00EA11C1" w:rsidRPr="00EA11C1" w14:paraId="1D5D436C" w14:textId="77777777" w:rsidTr="00EA11C1">
        <w:trPr>
          <w:trHeight w:val="315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8035A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356AEA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EA11C1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5356F7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EA11C1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3C3845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EA11C1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47872E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EA11C1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19E0ED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EA11C1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D6CF8C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EA11C1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E4F379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EA11C1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5D129D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EA11C1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A010F1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EA11C1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 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B6AED1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EA11C1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Аббревиатура вводно-распределительного устройства</w:t>
            </w:r>
          </w:p>
        </w:tc>
      </w:tr>
      <w:tr w:rsidR="00EA11C1" w:rsidRPr="00EA11C1" w14:paraId="231702D3" w14:textId="77777777" w:rsidTr="00EA11C1">
        <w:trPr>
          <w:trHeight w:val="315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04241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A7E0C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2624E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24346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EA11C1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B8E59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0D5D5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EA11C1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81CA1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F1491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EA11C1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4F4D6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1A0BE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EA11C1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 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05B2F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</w:p>
        </w:tc>
      </w:tr>
      <w:tr w:rsidR="00EA11C1" w:rsidRPr="00EA11C1" w14:paraId="22A76F69" w14:textId="77777777" w:rsidTr="00EA11C1">
        <w:trPr>
          <w:trHeight w:val="315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43018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5E196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BFB4D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14A193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EA11C1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874DC2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EA11C1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BEDEA6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EA11C1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70519C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EA11C1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F79635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EA11C1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4A1C24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EA11C1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263CFC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EA11C1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 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FE7A52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EA11C1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Тип конструкторской разработки</w:t>
            </w:r>
          </w:p>
        </w:tc>
      </w:tr>
      <w:tr w:rsidR="00EA11C1" w:rsidRPr="00EA11C1" w14:paraId="43168D1A" w14:textId="77777777" w:rsidTr="00EA11C1">
        <w:trPr>
          <w:trHeight w:val="315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9DDE6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2705C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D4EEA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94A83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C65D2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B0827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EA11C1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471FF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61576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EA11C1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210D5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C815D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EA11C1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 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BB048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</w:p>
        </w:tc>
      </w:tr>
      <w:tr w:rsidR="00EA11C1" w:rsidRPr="00EA11C1" w14:paraId="3F976833" w14:textId="77777777" w:rsidTr="00EA11C1">
        <w:trPr>
          <w:trHeight w:val="315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FFB35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4F525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D84EE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154F0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430AF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4C9DF0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EA11C1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53E8DD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EA11C1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1936AF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EA11C1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53AD97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EA11C1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3767C6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EA11C1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 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9502C1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EA11C1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Номинальный ток, А</w:t>
            </w:r>
          </w:p>
        </w:tc>
      </w:tr>
      <w:tr w:rsidR="00EA11C1" w:rsidRPr="00EA11C1" w14:paraId="27986C24" w14:textId="77777777" w:rsidTr="00EA11C1">
        <w:trPr>
          <w:trHeight w:val="315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54E4F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A081D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60B17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440EE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BC08E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6D61C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0D7CC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38F0B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EA11C1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35C0F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F74BC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EA11C1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 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DF623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</w:p>
        </w:tc>
      </w:tr>
      <w:tr w:rsidR="00EA11C1" w:rsidRPr="00EA11C1" w14:paraId="2B9E6184" w14:textId="77777777" w:rsidTr="00EA11C1">
        <w:trPr>
          <w:trHeight w:val="315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9693D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6F990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0F030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B4A57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FAA78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BA6A4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4D4BE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E25DD5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EA11C1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3681EE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EA11C1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236139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EA11C1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 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55B8C7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EA11C1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Модификация ВРУ (панели ВРУ)</w:t>
            </w:r>
          </w:p>
        </w:tc>
      </w:tr>
      <w:tr w:rsidR="00EA11C1" w:rsidRPr="00EA11C1" w14:paraId="55463634" w14:textId="77777777" w:rsidTr="00EA11C1">
        <w:trPr>
          <w:trHeight w:val="315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FD9C5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24C15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DA2AA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60FD9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AEB98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D1868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E4716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A1A1D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8C5F1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E8EB0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EA11C1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 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4AB22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</w:p>
        </w:tc>
      </w:tr>
      <w:tr w:rsidR="00EA11C1" w:rsidRPr="00EA11C1" w14:paraId="4A05638A" w14:textId="77777777" w:rsidTr="00EA11C1">
        <w:trPr>
          <w:trHeight w:val="315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A56AA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B6F35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6079F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F02B1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70AAC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11EF5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D78DD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2AAA5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97F97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20A33E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EA11C1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 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233DC5" w14:textId="77777777" w:rsidR="00EA11C1" w:rsidRPr="00EA11C1" w:rsidRDefault="00EA11C1" w:rsidP="00EA11C1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EA11C1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 xml:space="preserve">Вид климатического </w:t>
            </w:r>
            <w:r w:rsidR="00016467" w:rsidRPr="00EA11C1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исполнения</w:t>
            </w:r>
          </w:p>
        </w:tc>
      </w:tr>
    </w:tbl>
    <w:p w14:paraId="4BC88F15" w14:textId="77777777" w:rsidR="007231CF" w:rsidRPr="0044285C" w:rsidRDefault="00EA11C1" w:rsidP="00EA11C1">
      <w:pPr>
        <w:jc w:val="center"/>
        <w:rPr>
          <w:rFonts w:cs="Times New Roman"/>
          <w:szCs w:val="24"/>
        </w:rPr>
      </w:pPr>
      <w:r>
        <w:t xml:space="preserve">Рисунок </w:t>
      </w:r>
      <w:r w:rsidR="001009B0">
        <w:rPr>
          <w:noProof/>
        </w:rPr>
        <w:fldChar w:fldCharType="begin"/>
      </w:r>
      <w:r w:rsidR="001009B0">
        <w:rPr>
          <w:noProof/>
        </w:rPr>
        <w:instrText xml:space="preserve"> SEQ Рисунок \* ARABIC </w:instrText>
      </w:r>
      <w:r w:rsidR="001009B0">
        <w:rPr>
          <w:noProof/>
        </w:rPr>
        <w:fldChar w:fldCharType="separate"/>
      </w:r>
      <w:r w:rsidR="003531F7">
        <w:rPr>
          <w:noProof/>
        </w:rPr>
        <w:t>2</w:t>
      </w:r>
      <w:r w:rsidR="001009B0">
        <w:rPr>
          <w:noProof/>
        </w:rPr>
        <w:fldChar w:fldCharType="end"/>
      </w:r>
      <w:r>
        <w:t>.Структура обозначения типов ВРУ.</w:t>
      </w:r>
    </w:p>
    <w:p w14:paraId="6825EC52" w14:textId="77777777" w:rsidR="007231CF" w:rsidRPr="00371D9E" w:rsidRDefault="002D05FC" w:rsidP="0034442A">
      <w:pPr>
        <w:pStyle w:val="1"/>
      </w:pPr>
      <w:bookmarkStart w:id="6" w:name="_Toc522191399"/>
      <w:r w:rsidRPr="00371D9E">
        <w:t>Обозначение разработки ВРУ</w:t>
      </w:r>
      <w:r w:rsidR="003B52F9" w:rsidRPr="00371D9E">
        <w:t>.</w:t>
      </w:r>
      <w:bookmarkEnd w:id="6"/>
    </w:p>
    <w:p w14:paraId="11E801E0" w14:textId="77777777" w:rsidR="00C938FD" w:rsidRPr="0044285C" w:rsidRDefault="00C938FD" w:rsidP="00C938FD">
      <w:pPr>
        <w:rPr>
          <w:rFonts w:cs="Times New Roman"/>
          <w:szCs w:val="24"/>
        </w:rPr>
      </w:pPr>
      <w:r w:rsidRPr="0044285C">
        <w:rPr>
          <w:rFonts w:cs="Times New Roman"/>
          <w:szCs w:val="24"/>
        </w:rPr>
        <w:t xml:space="preserve">Для обозначения разработок </w:t>
      </w:r>
      <w:proofErr w:type="spellStart"/>
      <w:r w:rsidRPr="0044285C">
        <w:rPr>
          <w:rFonts w:cs="Times New Roman"/>
          <w:szCs w:val="24"/>
        </w:rPr>
        <w:t>многопанельных</w:t>
      </w:r>
      <w:proofErr w:type="spellEnd"/>
      <w:r w:rsidRPr="0044285C">
        <w:rPr>
          <w:rFonts w:cs="Times New Roman"/>
          <w:szCs w:val="24"/>
        </w:rPr>
        <w:t xml:space="preserve"> ВРУ использован ряд чисел от 1 до 10. Для обозначения разработок </w:t>
      </w:r>
      <w:proofErr w:type="spellStart"/>
      <w:r w:rsidRPr="0044285C">
        <w:rPr>
          <w:rFonts w:cs="Times New Roman"/>
          <w:szCs w:val="24"/>
        </w:rPr>
        <w:t>однопанельных</w:t>
      </w:r>
      <w:proofErr w:type="spellEnd"/>
      <w:r w:rsidRPr="0044285C">
        <w:rPr>
          <w:rFonts w:cs="Times New Roman"/>
          <w:szCs w:val="24"/>
        </w:rPr>
        <w:t xml:space="preserve"> и шкафных ВРУ перед каждой цифрой проставлен</w:t>
      </w:r>
      <w:r w:rsidR="006109C1">
        <w:rPr>
          <w:rFonts w:cs="Times New Roman"/>
          <w:szCs w:val="24"/>
        </w:rPr>
        <w:t xml:space="preserve"> один и два нуля соответственно, р</w:t>
      </w:r>
      <w:r w:rsidRPr="0044285C">
        <w:rPr>
          <w:rFonts w:cs="Times New Roman"/>
          <w:szCs w:val="24"/>
        </w:rPr>
        <w:t>асшифровка обозначений приведена в таблице 2.</w:t>
      </w:r>
    </w:p>
    <w:p w14:paraId="0C9C9A10" w14:textId="77777777" w:rsidR="00C938FD" w:rsidRPr="0044285C" w:rsidRDefault="00C938FD" w:rsidP="00025FC6">
      <w:pPr>
        <w:rPr>
          <w:rFonts w:cs="Times New Roman"/>
          <w:szCs w:val="24"/>
        </w:rPr>
      </w:pPr>
      <w:r w:rsidRPr="0044285C">
        <w:rPr>
          <w:rFonts w:cs="Times New Roman"/>
          <w:szCs w:val="24"/>
        </w:rPr>
        <w:t xml:space="preserve">Таблица </w:t>
      </w:r>
      <w:r w:rsidRPr="0044285C">
        <w:rPr>
          <w:rFonts w:cs="Times New Roman"/>
          <w:szCs w:val="24"/>
        </w:rPr>
        <w:fldChar w:fldCharType="begin"/>
      </w:r>
      <w:r w:rsidRPr="0044285C">
        <w:rPr>
          <w:rFonts w:cs="Times New Roman"/>
          <w:szCs w:val="24"/>
        </w:rPr>
        <w:instrText xml:space="preserve"> SEQ Таблица \* ARABIC </w:instrText>
      </w:r>
      <w:r w:rsidRPr="0044285C">
        <w:rPr>
          <w:rFonts w:cs="Times New Roman"/>
          <w:szCs w:val="24"/>
        </w:rPr>
        <w:fldChar w:fldCharType="separate"/>
      </w:r>
      <w:r w:rsidR="003531F7">
        <w:rPr>
          <w:rFonts w:cs="Times New Roman"/>
          <w:noProof/>
          <w:szCs w:val="24"/>
        </w:rPr>
        <w:t>2</w:t>
      </w:r>
      <w:r w:rsidRPr="0044285C">
        <w:rPr>
          <w:rFonts w:cs="Times New Roman"/>
          <w:szCs w:val="24"/>
        </w:rPr>
        <w:fldChar w:fldCharType="end"/>
      </w:r>
      <w:r w:rsidR="00025FC6" w:rsidRPr="0044285C">
        <w:rPr>
          <w:rFonts w:cs="Times New Roman"/>
          <w:szCs w:val="24"/>
        </w:rPr>
        <w:t>. Расшифровка обозначения разработки ВРУ.</w:t>
      </w:r>
    </w:p>
    <w:tbl>
      <w:tblPr>
        <w:tblW w:w="10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984"/>
        <w:gridCol w:w="1418"/>
        <w:gridCol w:w="1956"/>
        <w:gridCol w:w="1417"/>
        <w:gridCol w:w="2013"/>
        <w:gridCol w:w="28"/>
      </w:tblGrid>
      <w:tr w:rsidR="00FD661A" w:rsidRPr="0044285C" w14:paraId="17588E69" w14:textId="77777777" w:rsidTr="006109C1">
        <w:trPr>
          <w:gridAfter w:val="1"/>
          <w:wAfter w:w="28" w:type="dxa"/>
          <w:trHeight w:val="680"/>
        </w:trPr>
        <w:tc>
          <w:tcPr>
            <w:tcW w:w="10201" w:type="dxa"/>
            <w:gridSpan w:val="6"/>
            <w:shd w:val="clear" w:color="auto" w:fill="auto"/>
            <w:noWrap/>
            <w:vAlign w:val="center"/>
          </w:tcPr>
          <w:p w14:paraId="6ECF0751" w14:textId="77777777" w:rsidR="00FD661A" w:rsidRPr="0044285C" w:rsidRDefault="00FD661A" w:rsidP="00FD661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44285C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Вид ВРУ</w:t>
            </w:r>
          </w:p>
        </w:tc>
      </w:tr>
      <w:tr w:rsidR="00FD661A" w:rsidRPr="0044285C" w14:paraId="7EEA2E7B" w14:textId="77777777" w:rsidTr="006109C1">
        <w:trPr>
          <w:trHeight w:val="680"/>
        </w:trPr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3B5C1FD9" w14:textId="77777777" w:rsidR="00277987" w:rsidRPr="00277987" w:rsidRDefault="00277987" w:rsidP="00B12E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277987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 xml:space="preserve">Тип </w:t>
            </w:r>
            <w:r w:rsidRPr="0044285C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разработки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83E892B" w14:textId="77777777" w:rsidR="00277987" w:rsidRPr="00277987" w:rsidRDefault="00277987" w:rsidP="00B12E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proofErr w:type="spellStart"/>
            <w:r w:rsidRPr="00277987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Многопанельное</w:t>
            </w:r>
            <w:proofErr w:type="spellEnd"/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2211F71" w14:textId="77777777" w:rsidR="00277987" w:rsidRPr="00277987" w:rsidRDefault="00277987" w:rsidP="00B12E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277987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 xml:space="preserve">Тип </w:t>
            </w:r>
            <w:r w:rsidRPr="0044285C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разработки</w:t>
            </w:r>
          </w:p>
        </w:tc>
        <w:tc>
          <w:tcPr>
            <w:tcW w:w="1956" w:type="dxa"/>
            <w:shd w:val="clear" w:color="auto" w:fill="auto"/>
            <w:noWrap/>
            <w:vAlign w:val="center"/>
            <w:hideMark/>
          </w:tcPr>
          <w:p w14:paraId="7BC036AC" w14:textId="77777777" w:rsidR="00277987" w:rsidRPr="00277987" w:rsidRDefault="00277987" w:rsidP="00B12E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proofErr w:type="spellStart"/>
            <w:r w:rsidRPr="00277987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Однопанельное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7FE51CF" w14:textId="77777777" w:rsidR="00277987" w:rsidRPr="00277987" w:rsidRDefault="00277987" w:rsidP="00B12E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277987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 xml:space="preserve">Тип </w:t>
            </w:r>
            <w:r w:rsidRPr="0044285C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разработки</w:t>
            </w:r>
          </w:p>
        </w:tc>
        <w:tc>
          <w:tcPr>
            <w:tcW w:w="2041" w:type="dxa"/>
            <w:gridSpan w:val="2"/>
            <w:shd w:val="clear" w:color="auto" w:fill="auto"/>
            <w:noWrap/>
            <w:vAlign w:val="center"/>
            <w:hideMark/>
          </w:tcPr>
          <w:p w14:paraId="12952647" w14:textId="77777777" w:rsidR="00277987" w:rsidRPr="00277987" w:rsidRDefault="00277987" w:rsidP="00B12E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277987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Шкафное</w:t>
            </w:r>
          </w:p>
        </w:tc>
      </w:tr>
      <w:tr w:rsidR="00B12EFA" w:rsidRPr="0044285C" w14:paraId="17010717" w14:textId="77777777" w:rsidTr="006109C1">
        <w:trPr>
          <w:trHeight w:val="680"/>
        </w:trPr>
        <w:tc>
          <w:tcPr>
            <w:tcW w:w="1413" w:type="dxa"/>
            <w:shd w:val="clear" w:color="auto" w:fill="auto"/>
            <w:noWrap/>
            <w:vAlign w:val="center"/>
          </w:tcPr>
          <w:p w14:paraId="790629D4" w14:textId="77777777" w:rsidR="00B12EFA" w:rsidRPr="00B12EFA" w:rsidRDefault="00B12EFA" w:rsidP="00B12EFA">
            <w:pPr>
              <w:spacing w:line="240" w:lineRule="auto"/>
              <w:ind w:firstLine="0"/>
              <w:jc w:val="center"/>
              <w:rPr>
                <w:lang w:bidi="ar-SA"/>
              </w:rPr>
            </w:pPr>
            <w:r w:rsidRPr="00B12EFA">
              <w:t>1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7C7FA1AC" w14:textId="77777777" w:rsidR="00B12EFA" w:rsidRPr="00B12EFA" w:rsidRDefault="00B12EFA" w:rsidP="00B12EFA">
            <w:pPr>
              <w:spacing w:line="240" w:lineRule="auto"/>
              <w:ind w:firstLine="0"/>
              <w:jc w:val="center"/>
            </w:pPr>
            <w:proofErr w:type="spellStart"/>
            <w:r w:rsidRPr="00B12EFA">
              <w:t>ВхШхГмм</w:t>
            </w:r>
            <w:proofErr w:type="spellEnd"/>
            <w:r w:rsidRPr="00B12EFA">
              <w:t>, 2100хХХХ</w:t>
            </w:r>
            <w:r w:rsidRPr="00B12EFA">
              <w:rPr>
                <w:vertAlign w:val="superscript"/>
              </w:rPr>
              <w:t>*</w:t>
            </w:r>
            <w:r w:rsidRPr="00B12EFA">
              <w:t>х400, IP30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76A46D5" w14:textId="77777777" w:rsidR="00B12EFA" w:rsidRPr="00B12EFA" w:rsidRDefault="00B12EFA" w:rsidP="00B12EFA">
            <w:pPr>
              <w:spacing w:line="240" w:lineRule="auto"/>
              <w:ind w:firstLine="0"/>
              <w:jc w:val="center"/>
            </w:pPr>
            <w:r w:rsidRPr="00B12EFA">
              <w:t>01</w:t>
            </w:r>
          </w:p>
        </w:tc>
        <w:tc>
          <w:tcPr>
            <w:tcW w:w="1956" w:type="dxa"/>
            <w:shd w:val="clear" w:color="auto" w:fill="auto"/>
            <w:noWrap/>
            <w:vAlign w:val="center"/>
          </w:tcPr>
          <w:p w14:paraId="532C4340" w14:textId="77777777" w:rsidR="00B12EFA" w:rsidRPr="00B12EFA" w:rsidRDefault="00B12EFA" w:rsidP="00B12EFA">
            <w:pPr>
              <w:spacing w:line="240" w:lineRule="auto"/>
              <w:ind w:firstLine="0"/>
              <w:jc w:val="center"/>
            </w:pPr>
            <w:proofErr w:type="spellStart"/>
            <w:r w:rsidRPr="00B12EFA">
              <w:t>ВхШхГмм</w:t>
            </w:r>
            <w:proofErr w:type="spellEnd"/>
            <w:r w:rsidRPr="00B12EFA">
              <w:t>, 2100хХХХ</w:t>
            </w:r>
            <w:r w:rsidRPr="00B12EFA">
              <w:rPr>
                <w:vertAlign w:val="superscript"/>
              </w:rPr>
              <w:t>*</w:t>
            </w:r>
            <w:r w:rsidRPr="00B12EFA">
              <w:t>х400, IP30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41CE157" w14:textId="77777777" w:rsidR="00B12EFA" w:rsidRPr="00277987" w:rsidRDefault="00B12EFA" w:rsidP="00B12E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277987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001</w:t>
            </w:r>
          </w:p>
        </w:tc>
        <w:tc>
          <w:tcPr>
            <w:tcW w:w="2041" w:type="dxa"/>
            <w:gridSpan w:val="2"/>
            <w:shd w:val="clear" w:color="auto" w:fill="auto"/>
            <w:noWrap/>
            <w:vAlign w:val="center"/>
            <w:hideMark/>
          </w:tcPr>
          <w:p w14:paraId="42FDA072" w14:textId="77777777" w:rsidR="00B12EFA" w:rsidRPr="00277987" w:rsidRDefault="00B12EFA" w:rsidP="00B12E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proofErr w:type="spellStart"/>
            <w:r w:rsidRPr="00B12EFA">
              <w:t>ВхШхГмм</w:t>
            </w:r>
            <w:proofErr w:type="spellEnd"/>
            <w:r w:rsidRPr="00B12EFA">
              <w:t xml:space="preserve">, </w:t>
            </w:r>
            <w:r w:rsidRPr="00277987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1000х600х250, IP30</w:t>
            </w:r>
          </w:p>
        </w:tc>
      </w:tr>
      <w:tr w:rsidR="00B12EFA" w:rsidRPr="0044285C" w14:paraId="248EDC1F" w14:textId="77777777" w:rsidTr="006109C1">
        <w:trPr>
          <w:trHeight w:val="680"/>
        </w:trPr>
        <w:tc>
          <w:tcPr>
            <w:tcW w:w="1413" w:type="dxa"/>
            <w:shd w:val="clear" w:color="auto" w:fill="auto"/>
            <w:noWrap/>
            <w:vAlign w:val="center"/>
          </w:tcPr>
          <w:p w14:paraId="1D79B062" w14:textId="77777777" w:rsidR="00B12EFA" w:rsidRPr="00B12EFA" w:rsidRDefault="00B12EFA" w:rsidP="00B12EFA">
            <w:pPr>
              <w:spacing w:line="240" w:lineRule="auto"/>
              <w:ind w:firstLine="0"/>
              <w:jc w:val="center"/>
            </w:pPr>
            <w:r w:rsidRPr="00B12EFA">
              <w:t>2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60706DD3" w14:textId="77777777" w:rsidR="00B12EFA" w:rsidRPr="00B12EFA" w:rsidRDefault="00B12EFA" w:rsidP="00B12EFA">
            <w:pPr>
              <w:spacing w:line="240" w:lineRule="auto"/>
              <w:ind w:firstLine="0"/>
              <w:jc w:val="center"/>
            </w:pPr>
            <w:proofErr w:type="spellStart"/>
            <w:r w:rsidRPr="00B12EFA">
              <w:t>ВхШхГмм</w:t>
            </w:r>
            <w:proofErr w:type="spellEnd"/>
            <w:r w:rsidRPr="00B12EFA">
              <w:t>, 2100хХХХ</w:t>
            </w:r>
            <w:r w:rsidRPr="00B12EFA">
              <w:rPr>
                <w:vertAlign w:val="superscript"/>
              </w:rPr>
              <w:t>*</w:t>
            </w:r>
            <w:r w:rsidRPr="00B12EFA">
              <w:t>х400, IP55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43229C4" w14:textId="77777777" w:rsidR="00B12EFA" w:rsidRPr="00B12EFA" w:rsidRDefault="00B12EFA" w:rsidP="00B12EFA">
            <w:pPr>
              <w:spacing w:line="240" w:lineRule="auto"/>
              <w:ind w:firstLine="0"/>
              <w:jc w:val="center"/>
            </w:pPr>
            <w:r w:rsidRPr="00B12EFA">
              <w:t>02</w:t>
            </w:r>
          </w:p>
        </w:tc>
        <w:tc>
          <w:tcPr>
            <w:tcW w:w="1956" w:type="dxa"/>
            <w:shd w:val="clear" w:color="auto" w:fill="auto"/>
            <w:noWrap/>
            <w:vAlign w:val="center"/>
          </w:tcPr>
          <w:p w14:paraId="2379368C" w14:textId="77777777" w:rsidR="00B12EFA" w:rsidRPr="00B12EFA" w:rsidRDefault="00B12EFA" w:rsidP="00B12EFA">
            <w:pPr>
              <w:spacing w:line="240" w:lineRule="auto"/>
              <w:ind w:firstLine="0"/>
              <w:jc w:val="center"/>
            </w:pPr>
            <w:proofErr w:type="spellStart"/>
            <w:r w:rsidRPr="00B12EFA">
              <w:t>ВхШхГмм</w:t>
            </w:r>
            <w:proofErr w:type="spellEnd"/>
            <w:r w:rsidRPr="00B12EFA">
              <w:t>, 2100хХХХ</w:t>
            </w:r>
            <w:r w:rsidRPr="00B12EFA">
              <w:rPr>
                <w:vertAlign w:val="superscript"/>
              </w:rPr>
              <w:t>*</w:t>
            </w:r>
            <w:r w:rsidRPr="00B12EFA">
              <w:t>х400, IP55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C2E5360" w14:textId="77777777" w:rsidR="00B12EFA" w:rsidRPr="00277987" w:rsidRDefault="00B12EFA" w:rsidP="00B12E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277987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002</w:t>
            </w:r>
          </w:p>
        </w:tc>
        <w:tc>
          <w:tcPr>
            <w:tcW w:w="2041" w:type="dxa"/>
            <w:gridSpan w:val="2"/>
            <w:shd w:val="clear" w:color="auto" w:fill="auto"/>
            <w:noWrap/>
            <w:vAlign w:val="center"/>
            <w:hideMark/>
          </w:tcPr>
          <w:p w14:paraId="184184C3" w14:textId="77777777" w:rsidR="00B12EFA" w:rsidRPr="00277987" w:rsidRDefault="00B12EFA" w:rsidP="00B12E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proofErr w:type="spellStart"/>
            <w:r w:rsidRPr="00B12EFA">
              <w:t>ВхШхГмм</w:t>
            </w:r>
            <w:proofErr w:type="spellEnd"/>
            <w:r w:rsidRPr="00B12EFA">
              <w:t xml:space="preserve">, </w:t>
            </w:r>
            <w:r w:rsidRPr="00277987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1000х600х250, IP55</w:t>
            </w:r>
          </w:p>
        </w:tc>
      </w:tr>
      <w:tr w:rsidR="00B12EFA" w:rsidRPr="0044285C" w14:paraId="26F3BF5C" w14:textId="77777777" w:rsidTr="006109C1">
        <w:trPr>
          <w:trHeight w:val="680"/>
        </w:trPr>
        <w:tc>
          <w:tcPr>
            <w:tcW w:w="1413" w:type="dxa"/>
            <w:shd w:val="clear" w:color="auto" w:fill="auto"/>
            <w:noWrap/>
            <w:vAlign w:val="center"/>
          </w:tcPr>
          <w:p w14:paraId="179F5C58" w14:textId="77777777" w:rsidR="00B12EFA" w:rsidRPr="00B12EFA" w:rsidRDefault="00B12EFA" w:rsidP="00B12EFA">
            <w:pPr>
              <w:spacing w:line="240" w:lineRule="auto"/>
              <w:ind w:firstLine="0"/>
              <w:jc w:val="center"/>
            </w:pPr>
            <w:r w:rsidRPr="00B12EFA">
              <w:t>3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57A64F98" w14:textId="77777777" w:rsidR="00B12EFA" w:rsidRPr="00B12EFA" w:rsidRDefault="00B12EFA" w:rsidP="00B12EFA">
            <w:pPr>
              <w:spacing w:line="240" w:lineRule="auto"/>
              <w:ind w:firstLine="0"/>
              <w:jc w:val="center"/>
            </w:pPr>
            <w:proofErr w:type="spellStart"/>
            <w:r w:rsidRPr="00B12EFA">
              <w:t>ВхШхГмм</w:t>
            </w:r>
            <w:proofErr w:type="spellEnd"/>
            <w:r w:rsidRPr="00B12EFA">
              <w:t>, 2100хХХХ</w:t>
            </w:r>
            <w:r w:rsidRPr="00B12EFA">
              <w:rPr>
                <w:vertAlign w:val="superscript"/>
              </w:rPr>
              <w:t>*</w:t>
            </w:r>
            <w:r w:rsidRPr="00B12EFA">
              <w:t>х600, IP30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24859D4" w14:textId="77777777" w:rsidR="00B12EFA" w:rsidRPr="00B12EFA" w:rsidRDefault="00B12EFA" w:rsidP="00B12EFA">
            <w:pPr>
              <w:spacing w:line="240" w:lineRule="auto"/>
              <w:ind w:firstLine="0"/>
              <w:jc w:val="center"/>
            </w:pPr>
            <w:r w:rsidRPr="00B12EFA">
              <w:t>03</w:t>
            </w:r>
          </w:p>
        </w:tc>
        <w:tc>
          <w:tcPr>
            <w:tcW w:w="1956" w:type="dxa"/>
            <w:shd w:val="clear" w:color="auto" w:fill="auto"/>
            <w:noWrap/>
            <w:vAlign w:val="center"/>
          </w:tcPr>
          <w:p w14:paraId="4CAAEB2A" w14:textId="77777777" w:rsidR="00B12EFA" w:rsidRPr="00B12EFA" w:rsidRDefault="00B12EFA" w:rsidP="00B12EFA">
            <w:pPr>
              <w:spacing w:line="240" w:lineRule="auto"/>
              <w:ind w:firstLine="0"/>
              <w:jc w:val="center"/>
            </w:pPr>
            <w:proofErr w:type="spellStart"/>
            <w:r w:rsidRPr="00B12EFA">
              <w:t>ВхШхГмм</w:t>
            </w:r>
            <w:proofErr w:type="spellEnd"/>
            <w:r w:rsidRPr="00B12EFA">
              <w:t>, 2100хХХХ</w:t>
            </w:r>
            <w:r w:rsidRPr="00B12EFA">
              <w:rPr>
                <w:vertAlign w:val="superscript"/>
              </w:rPr>
              <w:t>*</w:t>
            </w:r>
            <w:r w:rsidRPr="00B12EFA">
              <w:t>х600, IP30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40C793B" w14:textId="77777777" w:rsidR="00B12EFA" w:rsidRPr="00277987" w:rsidRDefault="00B12EFA" w:rsidP="00B12E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277987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003</w:t>
            </w:r>
          </w:p>
        </w:tc>
        <w:tc>
          <w:tcPr>
            <w:tcW w:w="2041" w:type="dxa"/>
            <w:gridSpan w:val="2"/>
            <w:shd w:val="clear" w:color="auto" w:fill="auto"/>
            <w:noWrap/>
            <w:vAlign w:val="center"/>
            <w:hideMark/>
          </w:tcPr>
          <w:p w14:paraId="7D93B781" w14:textId="77777777" w:rsidR="00B12EFA" w:rsidRPr="00277987" w:rsidRDefault="00B12EFA" w:rsidP="00B12E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proofErr w:type="spellStart"/>
            <w:r w:rsidRPr="00B12EFA">
              <w:t>ВхШхГмм</w:t>
            </w:r>
            <w:proofErr w:type="spellEnd"/>
            <w:r w:rsidRPr="00B12EFA">
              <w:t xml:space="preserve">, </w:t>
            </w:r>
            <w:r w:rsidRPr="00277987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1000х800х250, IP30</w:t>
            </w:r>
          </w:p>
        </w:tc>
      </w:tr>
      <w:tr w:rsidR="00B12EFA" w:rsidRPr="0044285C" w14:paraId="26D244C9" w14:textId="77777777" w:rsidTr="006109C1">
        <w:trPr>
          <w:trHeight w:val="680"/>
        </w:trPr>
        <w:tc>
          <w:tcPr>
            <w:tcW w:w="1413" w:type="dxa"/>
            <w:shd w:val="clear" w:color="auto" w:fill="auto"/>
            <w:noWrap/>
            <w:vAlign w:val="center"/>
          </w:tcPr>
          <w:p w14:paraId="7000EAAF" w14:textId="77777777" w:rsidR="00B12EFA" w:rsidRPr="00B12EFA" w:rsidRDefault="00B12EFA" w:rsidP="00B12EFA">
            <w:pPr>
              <w:spacing w:line="240" w:lineRule="auto"/>
              <w:ind w:firstLine="0"/>
              <w:jc w:val="center"/>
            </w:pPr>
            <w:r w:rsidRPr="00B12EFA">
              <w:t>4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6E38399A" w14:textId="77777777" w:rsidR="00B12EFA" w:rsidRPr="00B12EFA" w:rsidRDefault="00B12EFA" w:rsidP="00B12EFA">
            <w:pPr>
              <w:spacing w:line="240" w:lineRule="auto"/>
              <w:ind w:firstLine="0"/>
              <w:jc w:val="center"/>
            </w:pPr>
            <w:proofErr w:type="spellStart"/>
            <w:r w:rsidRPr="00B12EFA">
              <w:t>ВхШхГмм</w:t>
            </w:r>
            <w:proofErr w:type="spellEnd"/>
            <w:r w:rsidRPr="00B12EFA">
              <w:t>, 2100хХХХ</w:t>
            </w:r>
            <w:r w:rsidRPr="00B12EFA">
              <w:rPr>
                <w:vertAlign w:val="superscript"/>
              </w:rPr>
              <w:t>*</w:t>
            </w:r>
            <w:r w:rsidRPr="00B12EFA">
              <w:t>х600, IP55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E06B6DD" w14:textId="77777777" w:rsidR="00B12EFA" w:rsidRPr="00B12EFA" w:rsidRDefault="00B12EFA" w:rsidP="00B12EFA">
            <w:pPr>
              <w:spacing w:line="240" w:lineRule="auto"/>
              <w:ind w:firstLine="0"/>
              <w:jc w:val="center"/>
            </w:pPr>
            <w:r w:rsidRPr="00B12EFA">
              <w:t>04</w:t>
            </w:r>
          </w:p>
        </w:tc>
        <w:tc>
          <w:tcPr>
            <w:tcW w:w="1956" w:type="dxa"/>
            <w:shd w:val="clear" w:color="auto" w:fill="auto"/>
            <w:noWrap/>
            <w:vAlign w:val="center"/>
          </w:tcPr>
          <w:p w14:paraId="62A2281B" w14:textId="77777777" w:rsidR="00B12EFA" w:rsidRPr="00B12EFA" w:rsidRDefault="00B12EFA" w:rsidP="00B12EFA">
            <w:pPr>
              <w:spacing w:line="240" w:lineRule="auto"/>
              <w:ind w:firstLine="0"/>
              <w:jc w:val="center"/>
            </w:pPr>
            <w:proofErr w:type="spellStart"/>
            <w:r w:rsidRPr="00B12EFA">
              <w:t>ВхШхГмм</w:t>
            </w:r>
            <w:proofErr w:type="spellEnd"/>
            <w:r w:rsidRPr="00B12EFA">
              <w:t>, 2100хХХХ</w:t>
            </w:r>
            <w:r w:rsidRPr="00B12EFA">
              <w:rPr>
                <w:vertAlign w:val="superscript"/>
              </w:rPr>
              <w:t>*</w:t>
            </w:r>
            <w:r w:rsidRPr="00B12EFA">
              <w:t>х600, IP55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1E97C56" w14:textId="77777777" w:rsidR="00B12EFA" w:rsidRPr="00277987" w:rsidRDefault="00B12EFA" w:rsidP="00B12E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277987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004</w:t>
            </w:r>
          </w:p>
        </w:tc>
        <w:tc>
          <w:tcPr>
            <w:tcW w:w="2041" w:type="dxa"/>
            <w:gridSpan w:val="2"/>
            <w:shd w:val="clear" w:color="auto" w:fill="auto"/>
            <w:noWrap/>
            <w:vAlign w:val="center"/>
            <w:hideMark/>
          </w:tcPr>
          <w:p w14:paraId="7553B1A0" w14:textId="77777777" w:rsidR="00B12EFA" w:rsidRPr="00277987" w:rsidRDefault="00B12EFA" w:rsidP="00B12E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proofErr w:type="spellStart"/>
            <w:r w:rsidRPr="00B12EFA">
              <w:t>ВхШхГмм</w:t>
            </w:r>
            <w:proofErr w:type="spellEnd"/>
            <w:r w:rsidRPr="00B12EFA">
              <w:t xml:space="preserve">, </w:t>
            </w:r>
            <w:r w:rsidRPr="00277987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1000х800х250, IP55</w:t>
            </w:r>
          </w:p>
        </w:tc>
      </w:tr>
      <w:tr w:rsidR="00B12EFA" w:rsidRPr="0044285C" w14:paraId="3A44F9F0" w14:textId="77777777" w:rsidTr="006109C1">
        <w:trPr>
          <w:trHeight w:val="680"/>
        </w:trPr>
        <w:tc>
          <w:tcPr>
            <w:tcW w:w="1413" w:type="dxa"/>
            <w:shd w:val="clear" w:color="auto" w:fill="auto"/>
            <w:noWrap/>
            <w:vAlign w:val="center"/>
          </w:tcPr>
          <w:p w14:paraId="6BA58E96" w14:textId="77777777" w:rsidR="00B12EFA" w:rsidRPr="00B12EFA" w:rsidRDefault="00B12EFA" w:rsidP="00B12EFA">
            <w:pPr>
              <w:spacing w:line="240" w:lineRule="auto"/>
              <w:ind w:firstLine="0"/>
              <w:jc w:val="center"/>
            </w:pPr>
            <w:r w:rsidRPr="00B12EFA">
              <w:t>5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495BF9D7" w14:textId="77777777" w:rsidR="00B12EFA" w:rsidRPr="00B12EFA" w:rsidRDefault="00B12EFA" w:rsidP="00B12EFA">
            <w:pPr>
              <w:spacing w:line="240" w:lineRule="auto"/>
              <w:ind w:firstLine="0"/>
              <w:jc w:val="center"/>
            </w:pPr>
            <w:proofErr w:type="spellStart"/>
            <w:r w:rsidRPr="00B12EFA">
              <w:t>ВхШхГмм</w:t>
            </w:r>
            <w:proofErr w:type="spellEnd"/>
            <w:r w:rsidRPr="00B12EFA">
              <w:t>, 1900хХХХ</w:t>
            </w:r>
            <w:r w:rsidRPr="00B12EFA">
              <w:rPr>
                <w:vertAlign w:val="superscript"/>
              </w:rPr>
              <w:t>*</w:t>
            </w:r>
            <w:r w:rsidRPr="00B12EFA">
              <w:t>х400, IP30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88C95EE" w14:textId="77777777" w:rsidR="00B12EFA" w:rsidRPr="00B12EFA" w:rsidRDefault="00B12EFA" w:rsidP="00B12EFA">
            <w:pPr>
              <w:spacing w:line="240" w:lineRule="auto"/>
              <w:ind w:firstLine="0"/>
              <w:jc w:val="center"/>
            </w:pPr>
            <w:r w:rsidRPr="00B12EFA">
              <w:t>05</w:t>
            </w:r>
          </w:p>
        </w:tc>
        <w:tc>
          <w:tcPr>
            <w:tcW w:w="1956" w:type="dxa"/>
            <w:shd w:val="clear" w:color="auto" w:fill="auto"/>
            <w:noWrap/>
            <w:vAlign w:val="center"/>
          </w:tcPr>
          <w:p w14:paraId="7460A9B8" w14:textId="77777777" w:rsidR="00B12EFA" w:rsidRPr="00B12EFA" w:rsidRDefault="00B12EFA" w:rsidP="00B12EFA">
            <w:pPr>
              <w:spacing w:line="240" w:lineRule="auto"/>
              <w:ind w:firstLine="0"/>
              <w:jc w:val="center"/>
            </w:pPr>
            <w:proofErr w:type="spellStart"/>
            <w:r w:rsidRPr="00B12EFA">
              <w:t>ВхШхГмм</w:t>
            </w:r>
            <w:proofErr w:type="spellEnd"/>
            <w:r w:rsidRPr="00B12EFA">
              <w:t>, 1900хХХХ</w:t>
            </w:r>
            <w:r w:rsidRPr="00B12EFA">
              <w:rPr>
                <w:vertAlign w:val="superscript"/>
              </w:rPr>
              <w:t>*</w:t>
            </w:r>
            <w:r w:rsidRPr="00B12EFA">
              <w:t>х400, IP30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B5BE504" w14:textId="77777777" w:rsidR="00B12EFA" w:rsidRPr="00277987" w:rsidRDefault="00B12EFA" w:rsidP="00B12E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</w:p>
        </w:tc>
        <w:tc>
          <w:tcPr>
            <w:tcW w:w="2041" w:type="dxa"/>
            <w:gridSpan w:val="2"/>
            <w:shd w:val="clear" w:color="auto" w:fill="auto"/>
            <w:noWrap/>
            <w:vAlign w:val="center"/>
          </w:tcPr>
          <w:p w14:paraId="4F6D96F4" w14:textId="77777777" w:rsidR="00B12EFA" w:rsidRPr="00277987" w:rsidRDefault="00B12EFA" w:rsidP="00B12E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</w:p>
        </w:tc>
      </w:tr>
      <w:tr w:rsidR="00B12EFA" w:rsidRPr="0044285C" w14:paraId="1B9DC5D5" w14:textId="77777777" w:rsidTr="006109C1">
        <w:trPr>
          <w:trHeight w:val="680"/>
        </w:trPr>
        <w:tc>
          <w:tcPr>
            <w:tcW w:w="1413" w:type="dxa"/>
            <w:shd w:val="clear" w:color="auto" w:fill="auto"/>
            <w:noWrap/>
            <w:vAlign w:val="center"/>
          </w:tcPr>
          <w:p w14:paraId="03354A3A" w14:textId="77777777" w:rsidR="00B12EFA" w:rsidRPr="00B12EFA" w:rsidRDefault="00B12EFA" w:rsidP="00B12EFA">
            <w:pPr>
              <w:spacing w:line="240" w:lineRule="auto"/>
              <w:ind w:firstLine="0"/>
              <w:jc w:val="center"/>
            </w:pPr>
            <w:r w:rsidRPr="00B12EFA">
              <w:t>6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2E6D44F9" w14:textId="77777777" w:rsidR="00B12EFA" w:rsidRPr="00B12EFA" w:rsidRDefault="00B12EFA" w:rsidP="00B12EFA">
            <w:pPr>
              <w:spacing w:line="240" w:lineRule="auto"/>
              <w:ind w:firstLine="0"/>
              <w:jc w:val="center"/>
            </w:pPr>
            <w:proofErr w:type="spellStart"/>
            <w:r w:rsidRPr="00B12EFA">
              <w:t>ВхШхГмм</w:t>
            </w:r>
            <w:proofErr w:type="spellEnd"/>
            <w:r w:rsidRPr="00B12EFA">
              <w:t>, 1900хХХХ</w:t>
            </w:r>
            <w:r w:rsidRPr="00B12EFA">
              <w:rPr>
                <w:vertAlign w:val="superscript"/>
              </w:rPr>
              <w:t>*</w:t>
            </w:r>
            <w:r w:rsidRPr="00B12EFA">
              <w:t>х400, IP55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0FBDD40" w14:textId="77777777" w:rsidR="00B12EFA" w:rsidRPr="00B12EFA" w:rsidRDefault="00B12EFA" w:rsidP="00B12EFA">
            <w:pPr>
              <w:spacing w:line="240" w:lineRule="auto"/>
              <w:ind w:firstLine="0"/>
              <w:jc w:val="center"/>
            </w:pPr>
            <w:r w:rsidRPr="00B12EFA">
              <w:t>06</w:t>
            </w:r>
          </w:p>
        </w:tc>
        <w:tc>
          <w:tcPr>
            <w:tcW w:w="1956" w:type="dxa"/>
            <w:shd w:val="clear" w:color="auto" w:fill="auto"/>
            <w:noWrap/>
            <w:vAlign w:val="center"/>
          </w:tcPr>
          <w:p w14:paraId="4963B418" w14:textId="77777777" w:rsidR="00B12EFA" w:rsidRPr="00B12EFA" w:rsidRDefault="00B12EFA" w:rsidP="00B12EFA">
            <w:pPr>
              <w:spacing w:line="240" w:lineRule="auto"/>
              <w:ind w:firstLine="0"/>
              <w:jc w:val="center"/>
            </w:pPr>
            <w:proofErr w:type="spellStart"/>
            <w:r w:rsidRPr="00B12EFA">
              <w:t>ВхШхГмм</w:t>
            </w:r>
            <w:proofErr w:type="spellEnd"/>
            <w:r w:rsidRPr="00B12EFA">
              <w:t>, 1900хХХХ</w:t>
            </w:r>
            <w:r w:rsidRPr="00B12EFA">
              <w:rPr>
                <w:vertAlign w:val="superscript"/>
              </w:rPr>
              <w:t>*</w:t>
            </w:r>
            <w:r w:rsidRPr="00B12EFA">
              <w:t>х400, IP55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100E060" w14:textId="77777777" w:rsidR="00B12EFA" w:rsidRPr="00277987" w:rsidRDefault="00B12EFA" w:rsidP="00B12E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</w:p>
        </w:tc>
        <w:tc>
          <w:tcPr>
            <w:tcW w:w="2041" w:type="dxa"/>
            <w:gridSpan w:val="2"/>
            <w:shd w:val="clear" w:color="auto" w:fill="auto"/>
            <w:noWrap/>
            <w:vAlign w:val="center"/>
          </w:tcPr>
          <w:p w14:paraId="69AC8CAD" w14:textId="77777777" w:rsidR="00B12EFA" w:rsidRPr="00277987" w:rsidRDefault="00B12EFA" w:rsidP="00B12E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</w:p>
        </w:tc>
      </w:tr>
      <w:tr w:rsidR="00B12EFA" w:rsidRPr="0044285C" w14:paraId="4ECD82A6" w14:textId="77777777" w:rsidTr="006109C1">
        <w:trPr>
          <w:trHeight w:val="680"/>
        </w:trPr>
        <w:tc>
          <w:tcPr>
            <w:tcW w:w="1413" w:type="dxa"/>
            <w:shd w:val="clear" w:color="auto" w:fill="auto"/>
            <w:noWrap/>
            <w:vAlign w:val="center"/>
          </w:tcPr>
          <w:p w14:paraId="0EBB2EF5" w14:textId="77777777" w:rsidR="00B12EFA" w:rsidRPr="00B12EFA" w:rsidRDefault="00B12EFA" w:rsidP="00B12EFA">
            <w:pPr>
              <w:spacing w:line="240" w:lineRule="auto"/>
              <w:ind w:firstLine="0"/>
              <w:jc w:val="center"/>
            </w:pPr>
            <w:r w:rsidRPr="00B12EFA">
              <w:t>7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3E0537C8" w14:textId="77777777" w:rsidR="00B12EFA" w:rsidRPr="00B12EFA" w:rsidRDefault="00B12EFA" w:rsidP="00B12EFA">
            <w:pPr>
              <w:spacing w:line="240" w:lineRule="auto"/>
              <w:ind w:firstLine="0"/>
              <w:jc w:val="center"/>
            </w:pPr>
            <w:proofErr w:type="spellStart"/>
            <w:r w:rsidRPr="00B12EFA">
              <w:t>ВхШхГмм</w:t>
            </w:r>
            <w:proofErr w:type="spellEnd"/>
            <w:r w:rsidRPr="00B12EFA">
              <w:t>, 1900хХХХ</w:t>
            </w:r>
            <w:r w:rsidRPr="00B12EFA">
              <w:rPr>
                <w:vertAlign w:val="superscript"/>
              </w:rPr>
              <w:t>*</w:t>
            </w:r>
            <w:r w:rsidRPr="00B12EFA">
              <w:t>х600, IP30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939D822" w14:textId="77777777" w:rsidR="00B12EFA" w:rsidRPr="00B12EFA" w:rsidRDefault="00B12EFA" w:rsidP="00B12EFA">
            <w:pPr>
              <w:spacing w:line="240" w:lineRule="auto"/>
              <w:ind w:firstLine="0"/>
              <w:jc w:val="center"/>
            </w:pPr>
            <w:r w:rsidRPr="00B12EFA">
              <w:t>07</w:t>
            </w:r>
          </w:p>
        </w:tc>
        <w:tc>
          <w:tcPr>
            <w:tcW w:w="1956" w:type="dxa"/>
            <w:shd w:val="clear" w:color="auto" w:fill="auto"/>
            <w:noWrap/>
            <w:vAlign w:val="center"/>
          </w:tcPr>
          <w:p w14:paraId="6B258071" w14:textId="77777777" w:rsidR="00B12EFA" w:rsidRPr="00B12EFA" w:rsidRDefault="00B12EFA" w:rsidP="00B12EFA">
            <w:pPr>
              <w:spacing w:line="240" w:lineRule="auto"/>
              <w:ind w:firstLine="0"/>
              <w:jc w:val="center"/>
            </w:pPr>
            <w:proofErr w:type="spellStart"/>
            <w:r w:rsidRPr="00B12EFA">
              <w:t>ВхШхГмм</w:t>
            </w:r>
            <w:proofErr w:type="spellEnd"/>
            <w:r w:rsidRPr="00B12EFA">
              <w:t>, 1900хХХХ</w:t>
            </w:r>
            <w:r w:rsidRPr="00B12EFA">
              <w:rPr>
                <w:vertAlign w:val="superscript"/>
              </w:rPr>
              <w:t>*</w:t>
            </w:r>
            <w:r w:rsidRPr="00B12EFA">
              <w:t>х600, IP30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8BD6511" w14:textId="77777777" w:rsidR="00B12EFA" w:rsidRPr="00277987" w:rsidRDefault="00B12EFA" w:rsidP="00B12E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</w:p>
        </w:tc>
        <w:tc>
          <w:tcPr>
            <w:tcW w:w="2041" w:type="dxa"/>
            <w:gridSpan w:val="2"/>
            <w:shd w:val="clear" w:color="auto" w:fill="auto"/>
            <w:noWrap/>
            <w:vAlign w:val="center"/>
          </w:tcPr>
          <w:p w14:paraId="34DAF3F3" w14:textId="77777777" w:rsidR="00B12EFA" w:rsidRPr="00277987" w:rsidRDefault="00B12EFA" w:rsidP="00B12E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</w:p>
        </w:tc>
      </w:tr>
      <w:tr w:rsidR="00B12EFA" w:rsidRPr="0044285C" w14:paraId="79D26480" w14:textId="77777777" w:rsidTr="006109C1">
        <w:trPr>
          <w:trHeight w:val="680"/>
        </w:trPr>
        <w:tc>
          <w:tcPr>
            <w:tcW w:w="1413" w:type="dxa"/>
            <w:shd w:val="clear" w:color="auto" w:fill="auto"/>
            <w:noWrap/>
            <w:vAlign w:val="center"/>
          </w:tcPr>
          <w:p w14:paraId="3D19FE2F" w14:textId="77777777" w:rsidR="00B12EFA" w:rsidRPr="00B12EFA" w:rsidRDefault="00B12EFA" w:rsidP="00B12EFA">
            <w:pPr>
              <w:spacing w:line="240" w:lineRule="auto"/>
              <w:ind w:firstLine="0"/>
              <w:jc w:val="center"/>
            </w:pPr>
            <w:r w:rsidRPr="00B12EFA">
              <w:t>8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29392FC9" w14:textId="77777777" w:rsidR="00B12EFA" w:rsidRPr="00B12EFA" w:rsidRDefault="00B12EFA" w:rsidP="00B12EFA">
            <w:pPr>
              <w:spacing w:line="240" w:lineRule="auto"/>
              <w:ind w:firstLine="0"/>
              <w:jc w:val="center"/>
            </w:pPr>
            <w:proofErr w:type="spellStart"/>
            <w:r w:rsidRPr="00B12EFA">
              <w:t>ВхШхГмм</w:t>
            </w:r>
            <w:proofErr w:type="spellEnd"/>
            <w:r w:rsidRPr="00B12EFA">
              <w:t>, 1900хХХХ</w:t>
            </w:r>
            <w:r w:rsidRPr="00B12EFA">
              <w:rPr>
                <w:vertAlign w:val="superscript"/>
              </w:rPr>
              <w:t>*</w:t>
            </w:r>
            <w:r w:rsidRPr="00B12EFA">
              <w:t>х600, IP55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1EAFC47" w14:textId="77777777" w:rsidR="00B12EFA" w:rsidRPr="00B12EFA" w:rsidRDefault="00B12EFA" w:rsidP="00B12EFA">
            <w:pPr>
              <w:spacing w:line="240" w:lineRule="auto"/>
              <w:ind w:firstLine="0"/>
              <w:jc w:val="center"/>
            </w:pPr>
            <w:r w:rsidRPr="00B12EFA">
              <w:t>08</w:t>
            </w:r>
          </w:p>
        </w:tc>
        <w:tc>
          <w:tcPr>
            <w:tcW w:w="1956" w:type="dxa"/>
            <w:shd w:val="clear" w:color="auto" w:fill="auto"/>
            <w:noWrap/>
            <w:vAlign w:val="center"/>
          </w:tcPr>
          <w:p w14:paraId="7EDCE37D" w14:textId="77777777" w:rsidR="00B12EFA" w:rsidRPr="00B12EFA" w:rsidRDefault="00B12EFA" w:rsidP="00B12EFA">
            <w:pPr>
              <w:spacing w:line="240" w:lineRule="auto"/>
              <w:ind w:firstLine="0"/>
              <w:jc w:val="center"/>
            </w:pPr>
            <w:proofErr w:type="spellStart"/>
            <w:r w:rsidRPr="00B12EFA">
              <w:t>ВхШхГмм</w:t>
            </w:r>
            <w:proofErr w:type="spellEnd"/>
            <w:r w:rsidRPr="00B12EFA">
              <w:t>, 1900хХХХ</w:t>
            </w:r>
            <w:r w:rsidRPr="00B12EFA">
              <w:rPr>
                <w:vertAlign w:val="superscript"/>
              </w:rPr>
              <w:t>*</w:t>
            </w:r>
            <w:r w:rsidRPr="00B12EFA">
              <w:t>х600, IP55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B103F59" w14:textId="77777777" w:rsidR="00B12EFA" w:rsidRPr="00277987" w:rsidRDefault="00B12EFA" w:rsidP="00B12E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</w:p>
        </w:tc>
        <w:tc>
          <w:tcPr>
            <w:tcW w:w="2041" w:type="dxa"/>
            <w:gridSpan w:val="2"/>
            <w:shd w:val="clear" w:color="auto" w:fill="auto"/>
            <w:noWrap/>
            <w:vAlign w:val="center"/>
          </w:tcPr>
          <w:p w14:paraId="395B2CCC" w14:textId="77777777" w:rsidR="00B12EFA" w:rsidRPr="00277987" w:rsidRDefault="00B12EFA" w:rsidP="00B12EF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</w:p>
        </w:tc>
      </w:tr>
    </w:tbl>
    <w:p w14:paraId="17666CE7" w14:textId="77777777" w:rsidR="00B12EFA" w:rsidRPr="00B12EFA" w:rsidRDefault="00B12EFA" w:rsidP="00B12EFA">
      <w:pPr>
        <w:rPr>
          <w:szCs w:val="24"/>
        </w:rPr>
      </w:pPr>
      <w:r w:rsidRPr="00B12EFA">
        <w:rPr>
          <w:vertAlign w:val="superscript"/>
        </w:rPr>
        <w:t>*</w:t>
      </w:r>
      <w:r>
        <w:rPr>
          <w:vertAlign w:val="superscript"/>
        </w:rPr>
        <w:t>-</w:t>
      </w:r>
      <w:r>
        <w:t>Ширина определяется в соответствии с модификацией ВРУ</w:t>
      </w:r>
      <w:r w:rsidR="006109C1">
        <w:t>.</w:t>
      </w:r>
    </w:p>
    <w:p w14:paraId="4F6C8AB2" w14:textId="77777777" w:rsidR="00025FC6" w:rsidRPr="00371D9E" w:rsidRDefault="00834796" w:rsidP="0034442A">
      <w:pPr>
        <w:pStyle w:val="1"/>
      </w:pPr>
      <w:bookmarkStart w:id="7" w:name="_Toc522191400"/>
      <w:proofErr w:type="spellStart"/>
      <w:r w:rsidRPr="00371D9E">
        <w:t>О</w:t>
      </w:r>
      <w:r w:rsidR="00371D9E">
        <w:t>бозначение</w:t>
      </w:r>
      <w:proofErr w:type="spellEnd"/>
      <w:r w:rsidR="00371D9E">
        <w:t xml:space="preserve"> </w:t>
      </w:r>
      <w:proofErr w:type="spellStart"/>
      <w:r w:rsidR="00371D9E">
        <w:t>модификаций</w:t>
      </w:r>
      <w:proofErr w:type="spellEnd"/>
      <w:r w:rsidR="00C91AF7" w:rsidRPr="00371D9E">
        <w:t xml:space="preserve"> ВРУ</w:t>
      </w:r>
      <w:r w:rsidR="005F2FB1" w:rsidRPr="00371D9E">
        <w:rPr>
          <w:lang w:val="ru-RU"/>
        </w:rPr>
        <w:t>.</w:t>
      </w:r>
      <w:bookmarkEnd w:id="7"/>
    </w:p>
    <w:p w14:paraId="1211B206" w14:textId="77777777" w:rsidR="0044285C" w:rsidRPr="00371D9E" w:rsidRDefault="0044285C" w:rsidP="0044285C">
      <w:pPr>
        <w:pStyle w:val="1"/>
        <w:numPr>
          <w:ilvl w:val="2"/>
          <w:numId w:val="11"/>
        </w:numPr>
        <w:rPr>
          <w:lang w:val="ru-RU"/>
        </w:rPr>
      </w:pPr>
      <w:bookmarkStart w:id="8" w:name="_Toc522191401"/>
      <w:r w:rsidRPr="00371D9E">
        <w:rPr>
          <w:lang w:val="ru-RU"/>
        </w:rPr>
        <w:t xml:space="preserve">Модификации вводных панелей </w:t>
      </w:r>
      <w:proofErr w:type="spellStart"/>
      <w:r w:rsidRPr="00371D9E">
        <w:rPr>
          <w:lang w:val="ru-RU"/>
        </w:rPr>
        <w:t>многопанельных</w:t>
      </w:r>
      <w:proofErr w:type="spellEnd"/>
      <w:r w:rsidRPr="00371D9E">
        <w:rPr>
          <w:lang w:val="ru-RU"/>
        </w:rPr>
        <w:t xml:space="preserve"> ВРУ.</w:t>
      </w:r>
      <w:bookmarkEnd w:id="8"/>
    </w:p>
    <w:p w14:paraId="4BE73E1C" w14:textId="77777777" w:rsidR="0034442A" w:rsidRDefault="00C91AF7" w:rsidP="00C91AF7">
      <w:pPr>
        <w:rPr>
          <w:rFonts w:cs="Times New Roman"/>
          <w:szCs w:val="24"/>
          <w:lang w:bidi="ar-SA"/>
        </w:rPr>
      </w:pPr>
      <w:r w:rsidRPr="0044285C">
        <w:rPr>
          <w:rFonts w:cs="Times New Roman"/>
          <w:szCs w:val="24"/>
          <w:lang w:bidi="ar-SA"/>
        </w:rPr>
        <w:t>Для нумерации модификаций вводных</w:t>
      </w:r>
      <w:r w:rsidR="0034442A" w:rsidRPr="0044285C">
        <w:rPr>
          <w:rFonts w:cs="Times New Roman"/>
          <w:szCs w:val="24"/>
          <w:lang w:bidi="ar-SA"/>
        </w:rPr>
        <w:t xml:space="preserve"> панелей </w:t>
      </w:r>
      <w:proofErr w:type="spellStart"/>
      <w:r w:rsidR="0034442A" w:rsidRPr="0044285C">
        <w:rPr>
          <w:rFonts w:cs="Times New Roman"/>
          <w:szCs w:val="24"/>
          <w:lang w:bidi="ar-SA"/>
        </w:rPr>
        <w:t>многопанельных</w:t>
      </w:r>
      <w:proofErr w:type="spellEnd"/>
      <w:r w:rsidR="0034442A" w:rsidRPr="0044285C">
        <w:rPr>
          <w:rFonts w:cs="Times New Roman"/>
          <w:szCs w:val="24"/>
          <w:lang w:bidi="ar-SA"/>
        </w:rPr>
        <w:t xml:space="preserve"> ВРУ используются</w:t>
      </w:r>
      <w:r w:rsidR="005F2FB1" w:rsidRPr="0044285C">
        <w:rPr>
          <w:rFonts w:cs="Times New Roman"/>
          <w:szCs w:val="24"/>
          <w:lang w:bidi="ar-SA"/>
        </w:rPr>
        <w:t xml:space="preserve"> ряды цифр</w:t>
      </w:r>
      <w:r w:rsidR="0034442A" w:rsidRPr="0044285C">
        <w:rPr>
          <w:rFonts w:cs="Times New Roman"/>
          <w:szCs w:val="24"/>
          <w:lang w:bidi="ar-SA"/>
        </w:rPr>
        <w:t xml:space="preserve"> от 100 до 199</w:t>
      </w:r>
      <w:r w:rsidR="00834796">
        <w:rPr>
          <w:rFonts w:cs="Times New Roman"/>
          <w:szCs w:val="24"/>
          <w:lang w:bidi="ar-SA"/>
        </w:rPr>
        <w:t>, расшифровка обозначений приведена в таблице 3.</w:t>
      </w:r>
    </w:p>
    <w:p w14:paraId="01469F47" w14:textId="77777777" w:rsidR="006109C1" w:rsidRDefault="006109C1" w:rsidP="00C91AF7">
      <w:pPr>
        <w:rPr>
          <w:rFonts w:cs="Times New Roman"/>
          <w:szCs w:val="24"/>
          <w:lang w:bidi="ar-SA"/>
        </w:rPr>
      </w:pPr>
    </w:p>
    <w:p w14:paraId="0D5917E0" w14:textId="77777777" w:rsidR="006109C1" w:rsidRDefault="006109C1" w:rsidP="00C91AF7">
      <w:pPr>
        <w:rPr>
          <w:rFonts w:cs="Times New Roman"/>
          <w:szCs w:val="24"/>
          <w:lang w:bidi="ar-SA"/>
        </w:rPr>
      </w:pPr>
    </w:p>
    <w:p w14:paraId="2DF59EE1" w14:textId="77777777" w:rsidR="006109C1" w:rsidRDefault="006109C1" w:rsidP="00C91AF7">
      <w:pPr>
        <w:rPr>
          <w:rFonts w:cs="Times New Roman"/>
          <w:szCs w:val="24"/>
          <w:lang w:bidi="ar-SA"/>
        </w:rPr>
      </w:pPr>
    </w:p>
    <w:p w14:paraId="42DCED0D" w14:textId="77777777" w:rsidR="00834796" w:rsidRPr="0044285C" w:rsidRDefault="00834796" w:rsidP="00834796">
      <w:pPr>
        <w:rPr>
          <w:rFonts w:cs="Times New Roman"/>
          <w:szCs w:val="24"/>
          <w:lang w:bidi="ar-SA"/>
        </w:rPr>
      </w:pPr>
      <w:r>
        <w:t xml:space="preserve">Таблица </w:t>
      </w:r>
      <w:r w:rsidR="001009B0">
        <w:rPr>
          <w:noProof/>
        </w:rPr>
        <w:fldChar w:fldCharType="begin"/>
      </w:r>
      <w:r w:rsidR="001009B0">
        <w:rPr>
          <w:noProof/>
        </w:rPr>
        <w:instrText xml:space="preserve"> SEQ Таблица \* ARABIC </w:instrText>
      </w:r>
      <w:r w:rsidR="001009B0">
        <w:rPr>
          <w:noProof/>
        </w:rPr>
        <w:fldChar w:fldCharType="separate"/>
      </w:r>
      <w:r w:rsidR="003531F7">
        <w:rPr>
          <w:noProof/>
        </w:rPr>
        <w:t>3</w:t>
      </w:r>
      <w:r w:rsidR="001009B0">
        <w:rPr>
          <w:noProof/>
        </w:rPr>
        <w:fldChar w:fldCharType="end"/>
      </w:r>
      <w:r>
        <w:t xml:space="preserve">. Обозначение вводных панелей </w:t>
      </w:r>
      <w:proofErr w:type="spellStart"/>
      <w:r>
        <w:t>многопанельных</w:t>
      </w:r>
      <w:proofErr w:type="spellEnd"/>
      <w:r>
        <w:t xml:space="preserve"> ВРУ.</w:t>
      </w:r>
    </w:p>
    <w:tbl>
      <w:tblPr>
        <w:tblW w:w="10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5"/>
        <w:gridCol w:w="4841"/>
        <w:gridCol w:w="3522"/>
      </w:tblGrid>
      <w:tr w:rsidR="00B5451A" w:rsidRPr="004F5562" w14:paraId="606D923C" w14:textId="77777777" w:rsidTr="005D3889">
        <w:trPr>
          <w:trHeight w:val="300"/>
        </w:trPr>
        <w:tc>
          <w:tcPr>
            <w:tcW w:w="1675" w:type="dxa"/>
            <w:shd w:val="clear" w:color="auto" w:fill="auto"/>
            <w:noWrap/>
            <w:vAlign w:val="center"/>
            <w:hideMark/>
          </w:tcPr>
          <w:p w14:paraId="307EDC9C" w14:textId="77777777" w:rsidR="004F5562" w:rsidRPr="004F5562" w:rsidRDefault="004F5562" w:rsidP="00E130E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4F5562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Модификация вводной панели</w:t>
            </w:r>
          </w:p>
        </w:tc>
        <w:tc>
          <w:tcPr>
            <w:tcW w:w="4841" w:type="dxa"/>
            <w:shd w:val="clear" w:color="auto" w:fill="auto"/>
            <w:noWrap/>
            <w:vAlign w:val="center"/>
            <w:hideMark/>
          </w:tcPr>
          <w:p w14:paraId="0DE21668" w14:textId="77777777" w:rsidR="004F5562" w:rsidRPr="004F5562" w:rsidRDefault="004F5562" w:rsidP="005D388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4F5562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Характеристики</w:t>
            </w:r>
          </w:p>
        </w:tc>
        <w:tc>
          <w:tcPr>
            <w:tcW w:w="3522" w:type="dxa"/>
            <w:shd w:val="clear" w:color="auto" w:fill="auto"/>
            <w:noWrap/>
            <w:vAlign w:val="center"/>
            <w:hideMark/>
          </w:tcPr>
          <w:p w14:paraId="35823D11" w14:textId="77777777" w:rsidR="004F5562" w:rsidRPr="004F5562" w:rsidRDefault="004F5562" w:rsidP="005D388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4F5562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Схема расположения аппаратуры в панели</w:t>
            </w:r>
          </w:p>
        </w:tc>
      </w:tr>
      <w:tr w:rsidR="00B81208" w:rsidRPr="004F5562" w14:paraId="4DD4D9D4" w14:textId="77777777" w:rsidTr="005D3889">
        <w:trPr>
          <w:trHeight w:val="701"/>
        </w:trPr>
        <w:tc>
          <w:tcPr>
            <w:tcW w:w="1675" w:type="dxa"/>
            <w:shd w:val="clear" w:color="auto" w:fill="auto"/>
            <w:noWrap/>
            <w:vAlign w:val="center"/>
            <w:hideMark/>
          </w:tcPr>
          <w:p w14:paraId="668FF890" w14:textId="77777777" w:rsidR="00B81208" w:rsidRPr="004F5562" w:rsidRDefault="00B81208" w:rsidP="00E130E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4F5562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100</w:t>
            </w:r>
          </w:p>
        </w:tc>
        <w:tc>
          <w:tcPr>
            <w:tcW w:w="4841" w:type="dxa"/>
            <w:shd w:val="clear" w:color="auto" w:fill="auto"/>
            <w:noWrap/>
            <w:vAlign w:val="center"/>
            <w:hideMark/>
          </w:tcPr>
          <w:p w14:paraId="3C3F9450" w14:textId="77777777" w:rsidR="00B81208" w:rsidRDefault="00B81208" w:rsidP="005D3889">
            <w:pPr>
              <w:spacing w:line="240" w:lineRule="auto"/>
              <w:ind w:firstLine="0"/>
              <w:rPr>
                <w:color w:val="000000"/>
                <w:sz w:val="22"/>
                <w:lang w:bidi="ar-SA"/>
              </w:rPr>
            </w:pPr>
            <w:r>
              <w:rPr>
                <w:color w:val="000000"/>
                <w:sz w:val="22"/>
              </w:rPr>
              <w:t>Панель по схеме 1 без приборов учета Ш=400 мм</w:t>
            </w:r>
          </w:p>
        </w:tc>
        <w:tc>
          <w:tcPr>
            <w:tcW w:w="3522" w:type="dxa"/>
            <w:vMerge w:val="restart"/>
            <w:shd w:val="clear" w:color="auto" w:fill="auto"/>
            <w:noWrap/>
            <w:vAlign w:val="center"/>
            <w:hideMark/>
          </w:tcPr>
          <w:p w14:paraId="6E299F65" w14:textId="77777777" w:rsidR="00B81208" w:rsidRPr="004F5562" w:rsidRDefault="00E130E5" w:rsidP="005D388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345361B2" wp14:editId="7DD7B6D6">
                  <wp:extent cx="654956" cy="1980000"/>
                  <wp:effectExtent l="0" t="0" r="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2990" t="13148" r="43221" b="12744"/>
                          <a:stretch/>
                        </pic:blipFill>
                        <pic:spPr bwMode="auto">
                          <a:xfrm>
                            <a:off x="0" y="0"/>
                            <a:ext cx="654956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208" w:rsidRPr="004F5562" w14:paraId="563A0F64" w14:textId="77777777" w:rsidTr="005D3889">
        <w:trPr>
          <w:trHeight w:val="701"/>
        </w:trPr>
        <w:tc>
          <w:tcPr>
            <w:tcW w:w="1675" w:type="dxa"/>
            <w:shd w:val="clear" w:color="auto" w:fill="auto"/>
            <w:noWrap/>
            <w:vAlign w:val="center"/>
            <w:hideMark/>
          </w:tcPr>
          <w:p w14:paraId="79B588D5" w14:textId="77777777" w:rsidR="00B81208" w:rsidRPr="004F5562" w:rsidRDefault="00B81208" w:rsidP="00E130E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4F5562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101</w:t>
            </w:r>
          </w:p>
        </w:tc>
        <w:tc>
          <w:tcPr>
            <w:tcW w:w="4841" w:type="dxa"/>
            <w:shd w:val="clear" w:color="auto" w:fill="auto"/>
            <w:noWrap/>
            <w:vAlign w:val="center"/>
            <w:hideMark/>
          </w:tcPr>
          <w:p w14:paraId="444F4605" w14:textId="77777777" w:rsidR="00B81208" w:rsidRDefault="00B81208" w:rsidP="005D3889">
            <w:pPr>
              <w:spacing w:line="240" w:lineRule="auto"/>
              <w:ind w:firstLine="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Панель по схеме 1 без приборов учета, Ш=600 мм</w:t>
            </w:r>
          </w:p>
        </w:tc>
        <w:tc>
          <w:tcPr>
            <w:tcW w:w="3522" w:type="dxa"/>
            <w:vMerge/>
            <w:shd w:val="clear" w:color="auto" w:fill="auto"/>
            <w:noWrap/>
            <w:vAlign w:val="center"/>
            <w:hideMark/>
          </w:tcPr>
          <w:p w14:paraId="303E045C" w14:textId="77777777" w:rsidR="00B81208" w:rsidRPr="004F5562" w:rsidRDefault="00B81208" w:rsidP="005D388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</w:p>
        </w:tc>
      </w:tr>
      <w:tr w:rsidR="00B81208" w:rsidRPr="004F5562" w14:paraId="7F04EBA6" w14:textId="77777777" w:rsidTr="005D3889">
        <w:trPr>
          <w:trHeight w:val="701"/>
        </w:trPr>
        <w:tc>
          <w:tcPr>
            <w:tcW w:w="1675" w:type="dxa"/>
            <w:shd w:val="clear" w:color="auto" w:fill="auto"/>
            <w:noWrap/>
            <w:vAlign w:val="center"/>
            <w:hideMark/>
          </w:tcPr>
          <w:p w14:paraId="0C6D6498" w14:textId="77777777" w:rsidR="00B81208" w:rsidRPr="004F5562" w:rsidRDefault="00B81208" w:rsidP="00E130E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4F5562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102</w:t>
            </w:r>
          </w:p>
        </w:tc>
        <w:tc>
          <w:tcPr>
            <w:tcW w:w="4841" w:type="dxa"/>
            <w:shd w:val="clear" w:color="auto" w:fill="auto"/>
            <w:noWrap/>
            <w:vAlign w:val="center"/>
            <w:hideMark/>
          </w:tcPr>
          <w:p w14:paraId="5BB8D8F5" w14:textId="77777777" w:rsidR="00B81208" w:rsidRDefault="00B81208" w:rsidP="005D3889">
            <w:pPr>
              <w:spacing w:line="240" w:lineRule="auto"/>
              <w:ind w:firstLine="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Панель по схеме 1 с приборами учета, Ш=400 мм</w:t>
            </w:r>
          </w:p>
        </w:tc>
        <w:tc>
          <w:tcPr>
            <w:tcW w:w="3522" w:type="dxa"/>
            <w:vMerge/>
            <w:shd w:val="clear" w:color="auto" w:fill="auto"/>
            <w:noWrap/>
            <w:vAlign w:val="center"/>
            <w:hideMark/>
          </w:tcPr>
          <w:p w14:paraId="5D68229E" w14:textId="77777777" w:rsidR="00B81208" w:rsidRPr="004F5562" w:rsidRDefault="00B81208" w:rsidP="005D388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</w:p>
        </w:tc>
      </w:tr>
      <w:tr w:rsidR="00B81208" w:rsidRPr="004F5562" w14:paraId="4FADF68D" w14:textId="77777777" w:rsidTr="005D3889">
        <w:trPr>
          <w:trHeight w:val="701"/>
        </w:trPr>
        <w:tc>
          <w:tcPr>
            <w:tcW w:w="1675" w:type="dxa"/>
            <w:shd w:val="clear" w:color="auto" w:fill="auto"/>
            <w:noWrap/>
            <w:vAlign w:val="center"/>
            <w:hideMark/>
          </w:tcPr>
          <w:p w14:paraId="7AD140DA" w14:textId="77777777" w:rsidR="00B81208" w:rsidRPr="004F5562" w:rsidRDefault="00B81208" w:rsidP="00E130E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4F5562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103</w:t>
            </w:r>
          </w:p>
        </w:tc>
        <w:tc>
          <w:tcPr>
            <w:tcW w:w="4841" w:type="dxa"/>
            <w:shd w:val="clear" w:color="auto" w:fill="auto"/>
            <w:noWrap/>
            <w:vAlign w:val="center"/>
            <w:hideMark/>
          </w:tcPr>
          <w:p w14:paraId="48B1EDA5" w14:textId="77777777" w:rsidR="00B81208" w:rsidRDefault="00B81208" w:rsidP="005D3889">
            <w:pPr>
              <w:spacing w:line="240" w:lineRule="auto"/>
              <w:ind w:firstLine="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Панель по схеме 1 с приборами учета, Ш=600 мм</w:t>
            </w:r>
          </w:p>
        </w:tc>
        <w:tc>
          <w:tcPr>
            <w:tcW w:w="3522" w:type="dxa"/>
            <w:vMerge/>
            <w:shd w:val="clear" w:color="auto" w:fill="auto"/>
            <w:noWrap/>
            <w:vAlign w:val="center"/>
            <w:hideMark/>
          </w:tcPr>
          <w:p w14:paraId="6CF6B5EB" w14:textId="77777777" w:rsidR="00B81208" w:rsidRPr="004F5562" w:rsidRDefault="00B81208" w:rsidP="005D388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</w:p>
        </w:tc>
      </w:tr>
      <w:tr w:rsidR="00B81208" w:rsidRPr="004F5562" w14:paraId="1D48ACC0" w14:textId="77777777" w:rsidTr="005D3889">
        <w:trPr>
          <w:trHeight w:val="701"/>
        </w:trPr>
        <w:tc>
          <w:tcPr>
            <w:tcW w:w="1675" w:type="dxa"/>
            <w:shd w:val="clear" w:color="auto" w:fill="auto"/>
            <w:noWrap/>
            <w:vAlign w:val="center"/>
            <w:hideMark/>
          </w:tcPr>
          <w:p w14:paraId="5FD85490" w14:textId="77777777" w:rsidR="00B81208" w:rsidRPr="004F5562" w:rsidRDefault="00B81208" w:rsidP="00E130E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4F5562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104</w:t>
            </w:r>
          </w:p>
        </w:tc>
        <w:tc>
          <w:tcPr>
            <w:tcW w:w="4841" w:type="dxa"/>
            <w:shd w:val="clear" w:color="auto" w:fill="auto"/>
            <w:noWrap/>
            <w:vAlign w:val="center"/>
            <w:hideMark/>
          </w:tcPr>
          <w:p w14:paraId="0931143F" w14:textId="77777777" w:rsidR="00B81208" w:rsidRDefault="00B81208" w:rsidP="005D3889">
            <w:pPr>
              <w:spacing w:line="240" w:lineRule="auto"/>
              <w:ind w:firstLine="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Панель по схеме 2 без приборов учета, Ш=400 мм</w:t>
            </w:r>
          </w:p>
        </w:tc>
        <w:tc>
          <w:tcPr>
            <w:tcW w:w="3522" w:type="dxa"/>
            <w:vMerge w:val="restart"/>
            <w:shd w:val="clear" w:color="auto" w:fill="auto"/>
            <w:noWrap/>
            <w:vAlign w:val="center"/>
            <w:hideMark/>
          </w:tcPr>
          <w:p w14:paraId="3AE278FF" w14:textId="77777777" w:rsidR="00B81208" w:rsidRPr="004F5562" w:rsidRDefault="00E130E5" w:rsidP="005D388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578E3364" wp14:editId="055662B7">
                  <wp:extent cx="647934" cy="1980000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2608" t="14243" r="44093" b="13507"/>
                          <a:stretch/>
                        </pic:blipFill>
                        <pic:spPr bwMode="auto">
                          <a:xfrm>
                            <a:off x="0" y="0"/>
                            <a:ext cx="647934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208" w:rsidRPr="004F5562" w14:paraId="7A7EE454" w14:textId="77777777" w:rsidTr="005D3889">
        <w:trPr>
          <w:trHeight w:val="701"/>
        </w:trPr>
        <w:tc>
          <w:tcPr>
            <w:tcW w:w="1675" w:type="dxa"/>
            <w:shd w:val="clear" w:color="auto" w:fill="auto"/>
            <w:noWrap/>
            <w:vAlign w:val="center"/>
            <w:hideMark/>
          </w:tcPr>
          <w:p w14:paraId="0817FAA0" w14:textId="77777777" w:rsidR="00B81208" w:rsidRPr="004F5562" w:rsidRDefault="00B81208" w:rsidP="00E130E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4F5562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105</w:t>
            </w:r>
          </w:p>
        </w:tc>
        <w:tc>
          <w:tcPr>
            <w:tcW w:w="4841" w:type="dxa"/>
            <w:shd w:val="clear" w:color="auto" w:fill="auto"/>
            <w:noWrap/>
            <w:vAlign w:val="center"/>
            <w:hideMark/>
          </w:tcPr>
          <w:p w14:paraId="1AF67A6F" w14:textId="77777777" w:rsidR="00B81208" w:rsidRDefault="00B81208" w:rsidP="005D3889">
            <w:pPr>
              <w:spacing w:line="240" w:lineRule="auto"/>
              <w:ind w:firstLine="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Панель по схеме 2 без приборов учета, Ш=600 мм</w:t>
            </w:r>
          </w:p>
        </w:tc>
        <w:tc>
          <w:tcPr>
            <w:tcW w:w="3522" w:type="dxa"/>
            <w:vMerge/>
            <w:shd w:val="clear" w:color="auto" w:fill="auto"/>
            <w:noWrap/>
            <w:vAlign w:val="center"/>
            <w:hideMark/>
          </w:tcPr>
          <w:p w14:paraId="7CC3B18A" w14:textId="77777777" w:rsidR="00B81208" w:rsidRPr="004F5562" w:rsidRDefault="00B81208" w:rsidP="005D388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</w:p>
        </w:tc>
      </w:tr>
      <w:tr w:rsidR="00B81208" w:rsidRPr="004F5562" w14:paraId="5A461D63" w14:textId="77777777" w:rsidTr="005D3889">
        <w:trPr>
          <w:trHeight w:val="701"/>
        </w:trPr>
        <w:tc>
          <w:tcPr>
            <w:tcW w:w="1675" w:type="dxa"/>
            <w:shd w:val="clear" w:color="auto" w:fill="auto"/>
            <w:noWrap/>
            <w:vAlign w:val="center"/>
            <w:hideMark/>
          </w:tcPr>
          <w:p w14:paraId="710A6B9D" w14:textId="77777777" w:rsidR="00B81208" w:rsidRPr="004F5562" w:rsidRDefault="00B81208" w:rsidP="00E130E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4F5562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106</w:t>
            </w:r>
          </w:p>
        </w:tc>
        <w:tc>
          <w:tcPr>
            <w:tcW w:w="4841" w:type="dxa"/>
            <w:shd w:val="clear" w:color="auto" w:fill="auto"/>
            <w:noWrap/>
            <w:vAlign w:val="center"/>
            <w:hideMark/>
          </w:tcPr>
          <w:p w14:paraId="37CF650A" w14:textId="77777777" w:rsidR="00B81208" w:rsidRDefault="00B81208" w:rsidP="005D3889">
            <w:pPr>
              <w:spacing w:line="240" w:lineRule="auto"/>
              <w:ind w:firstLine="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Панель по схеме 2 с приборами учета, Ш=400 мм</w:t>
            </w:r>
          </w:p>
        </w:tc>
        <w:tc>
          <w:tcPr>
            <w:tcW w:w="3522" w:type="dxa"/>
            <w:vMerge/>
            <w:shd w:val="clear" w:color="auto" w:fill="auto"/>
            <w:noWrap/>
            <w:vAlign w:val="center"/>
            <w:hideMark/>
          </w:tcPr>
          <w:p w14:paraId="2A6405FA" w14:textId="77777777" w:rsidR="00B81208" w:rsidRPr="004F5562" w:rsidRDefault="00B81208" w:rsidP="005D388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</w:p>
        </w:tc>
      </w:tr>
      <w:tr w:rsidR="00B81208" w:rsidRPr="004F5562" w14:paraId="72F0D4A3" w14:textId="77777777" w:rsidTr="005D3889">
        <w:trPr>
          <w:trHeight w:val="701"/>
        </w:trPr>
        <w:tc>
          <w:tcPr>
            <w:tcW w:w="1675" w:type="dxa"/>
            <w:shd w:val="clear" w:color="auto" w:fill="auto"/>
            <w:noWrap/>
            <w:vAlign w:val="center"/>
            <w:hideMark/>
          </w:tcPr>
          <w:p w14:paraId="4EE24970" w14:textId="77777777" w:rsidR="00B81208" w:rsidRPr="004F5562" w:rsidRDefault="00B81208" w:rsidP="00E130E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4F5562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107</w:t>
            </w:r>
          </w:p>
        </w:tc>
        <w:tc>
          <w:tcPr>
            <w:tcW w:w="4841" w:type="dxa"/>
            <w:shd w:val="clear" w:color="auto" w:fill="auto"/>
            <w:noWrap/>
            <w:vAlign w:val="center"/>
            <w:hideMark/>
          </w:tcPr>
          <w:p w14:paraId="5A282BCC" w14:textId="77777777" w:rsidR="00B81208" w:rsidRDefault="00B81208" w:rsidP="005D3889">
            <w:pPr>
              <w:spacing w:line="240" w:lineRule="auto"/>
              <w:ind w:firstLine="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Панель по схеме 2 с приборами учета, Ш=600 мм</w:t>
            </w:r>
          </w:p>
        </w:tc>
        <w:tc>
          <w:tcPr>
            <w:tcW w:w="3522" w:type="dxa"/>
            <w:vMerge/>
            <w:shd w:val="clear" w:color="auto" w:fill="auto"/>
            <w:noWrap/>
            <w:vAlign w:val="center"/>
            <w:hideMark/>
          </w:tcPr>
          <w:p w14:paraId="52251058" w14:textId="77777777" w:rsidR="00B81208" w:rsidRPr="004F5562" w:rsidRDefault="00B81208" w:rsidP="005D388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</w:p>
        </w:tc>
      </w:tr>
      <w:tr w:rsidR="00B81208" w:rsidRPr="004F5562" w14:paraId="0CE4C721" w14:textId="77777777" w:rsidTr="005D3889">
        <w:trPr>
          <w:trHeight w:val="701"/>
        </w:trPr>
        <w:tc>
          <w:tcPr>
            <w:tcW w:w="1675" w:type="dxa"/>
            <w:shd w:val="clear" w:color="auto" w:fill="auto"/>
            <w:noWrap/>
            <w:vAlign w:val="center"/>
            <w:hideMark/>
          </w:tcPr>
          <w:p w14:paraId="1C1A54CC" w14:textId="77777777" w:rsidR="00B81208" w:rsidRPr="004F5562" w:rsidRDefault="00B81208" w:rsidP="00E130E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4F5562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108</w:t>
            </w:r>
          </w:p>
        </w:tc>
        <w:tc>
          <w:tcPr>
            <w:tcW w:w="4841" w:type="dxa"/>
            <w:shd w:val="clear" w:color="auto" w:fill="auto"/>
            <w:noWrap/>
            <w:vAlign w:val="center"/>
            <w:hideMark/>
          </w:tcPr>
          <w:p w14:paraId="3933D905" w14:textId="77777777" w:rsidR="00B81208" w:rsidRDefault="00B81208" w:rsidP="005D3889">
            <w:pPr>
              <w:spacing w:line="240" w:lineRule="auto"/>
              <w:ind w:firstLine="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Панель по схеме 4 без приборов учета, Ш=600 мм</w:t>
            </w:r>
          </w:p>
        </w:tc>
        <w:tc>
          <w:tcPr>
            <w:tcW w:w="3522" w:type="dxa"/>
            <w:vMerge w:val="restart"/>
            <w:shd w:val="clear" w:color="auto" w:fill="auto"/>
            <w:noWrap/>
            <w:vAlign w:val="center"/>
            <w:hideMark/>
          </w:tcPr>
          <w:p w14:paraId="15197687" w14:textId="77777777" w:rsidR="00B81208" w:rsidRPr="004F5562" w:rsidRDefault="00E130E5" w:rsidP="005D388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5E15C2B9" wp14:editId="03DC0E8C">
                  <wp:extent cx="654956" cy="1980000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2990" t="13148" r="43221" b="12744"/>
                          <a:stretch/>
                        </pic:blipFill>
                        <pic:spPr bwMode="auto">
                          <a:xfrm>
                            <a:off x="0" y="0"/>
                            <a:ext cx="654956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208" w:rsidRPr="004F5562" w14:paraId="234C37B7" w14:textId="77777777" w:rsidTr="005D3889">
        <w:trPr>
          <w:trHeight w:val="701"/>
        </w:trPr>
        <w:tc>
          <w:tcPr>
            <w:tcW w:w="1675" w:type="dxa"/>
            <w:shd w:val="clear" w:color="auto" w:fill="auto"/>
            <w:noWrap/>
            <w:vAlign w:val="center"/>
            <w:hideMark/>
          </w:tcPr>
          <w:p w14:paraId="3FB7E54D" w14:textId="77777777" w:rsidR="00B81208" w:rsidRPr="004F5562" w:rsidRDefault="00B81208" w:rsidP="00E130E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4F5562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109</w:t>
            </w:r>
          </w:p>
        </w:tc>
        <w:tc>
          <w:tcPr>
            <w:tcW w:w="4841" w:type="dxa"/>
            <w:shd w:val="clear" w:color="auto" w:fill="auto"/>
            <w:noWrap/>
            <w:vAlign w:val="center"/>
            <w:hideMark/>
          </w:tcPr>
          <w:p w14:paraId="0CE48A2D" w14:textId="77777777" w:rsidR="00B81208" w:rsidRDefault="00B81208" w:rsidP="005D3889">
            <w:pPr>
              <w:spacing w:line="240" w:lineRule="auto"/>
              <w:ind w:firstLine="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Панель по схеме 4 без приборов учета, Ш=800 мм</w:t>
            </w:r>
          </w:p>
        </w:tc>
        <w:tc>
          <w:tcPr>
            <w:tcW w:w="3522" w:type="dxa"/>
            <w:vMerge/>
            <w:shd w:val="clear" w:color="auto" w:fill="auto"/>
            <w:noWrap/>
            <w:vAlign w:val="center"/>
            <w:hideMark/>
          </w:tcPr>
          <w:p w14:paraId="36959399" w14:textId="77777777" w:rsidR="00B81208" w:rsidRPr="004F5562" w:rsidRDefault="00B81208" w:rsidP="005D388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</w:p>
        </w:tc>
      </w:tr>
      <w:tr w:rsidR="00B81208" w:rsidRPr="004F5562" w14:paraId="719BFA9F" w14:textId="77777777" w:rsidTr="005D3889">
        <w:trPr>
          <w:trHeight w:val="701"/>
        </w:trPr>
        <w:tc>
          <w:tcPr>
            <w:tcW w:w="1675" w:type="dxa"/>
            <w:shd w:val="clear" w:color="auto" w:fill="auto"/>
            <w:noWrap/>
            <w:vAlign w:val="center"/>
            <w:hideMark/>
          </w:tcPr>
          <w:p w14:paraId="3E0226DF" w14:textId="77777777" w:rsidR="00B81208" w:rsidRPr="004F5562" w:rsidRDefault="00B81208" w:rsidP="00E130E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4F5562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110</w:t>
            </w:r>
          </w:p>
        </w:tc>
        <w:tc>
          <w:tcPr>
            <w:tcW w:w="4841" w:type="dxa"/>
            <w:shd w:val="clear" w:color="auto" w:fill="auto"/>
            <w:noWrap/>
            <w:vAlign w:val="center"/>
            <w:hideMark/>
          </w:tcPr>
          <w:p w14:paraId="739A061C" w14:textId="77777777" w:rsidR="00B81208" w:rsidRDefault="00B81208" w:rsidP="005D3889">
            <w:pPr>
              <w:spacing w:line="240" w:lineRule="auto"/>
              <w:ind w:firstLine="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Панель по схеме 4 с приборами учета, Ш=600 мм</w:t>
            </w:r>
          </w:p>
        </w:tc>
        <w:tc>
          <w:tcPr>
            <w:tcW w:w="3522" w:type="dxa"/>
            <w:vMerge/>
            <w:shd w:val="clear" w:color="auto" w:fill="auto"/>
            <w:noWrap/>
            <w:vAlign w:val="center"/>
            <w:hideMark/>
          </w:tcPr>
          <w:p w14:paraId="76E95CD9" w14:textId="77777777" w:rsidR="00B81208" w:rsidRPr="004F5562" w:rsidRDefault="00B81208" w:rsidP="005D388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</w:p>
        </w:tc>
      </w:tr>
      <w:tr w:rsidR="00B81208" w:rsidRPr="004F5562" w14:paraId="5E3D1F5E" w14:textId="77777777" w:rsidTr="005D3889">
        <w:trPr>
          <w:trHeight w:val="701"/>
        </w:trPr>
        <w:tc>
          <w:tcPr>
            <w:tcW w:w="1675" w:type="dxa"/>
            <w:shd w:val="clear" w:color="auto" w:fill="auto"/>
            <w:noWrap/>
            <w:vAlign w:val="center"/>
            <w:hideMark/>
          </w:tcPr>
          <w:p w14:paraId="07EAA777" w14:textId="77777777" w:rsidR="00B81208" w:rsidRPr="004F5562" w:rsidRDefault="00B81208" w:rsidP="00E130E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4F5562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111</w:t>
            </w:r>
          </w:p>
        </w:tc>
        <w:tc>
          <w:tcPr>
            <w:tcW w:w="4841" w:type="dxa"/>
            <w:shd w:val="clear" w:color="auto" w:fill="auto"/>
            <w:noWrap/>
            <w:vAlign w:val="center"/>
            <w:hideMark/>
          </w:tcPr>
          <w:p w14:paraId="502743E4" w14:textId="77777777" w:rsidR="00B81208" w:rsidRDefault="00B81208" w:rsidP="005D3889">
            <w:pPr>
              <w:spacing w:line="240" w:lineRule="auto"/>
              <w:ind w:firstLine="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Панель по схеме 4 с приборами учета, Ш=800 мм</w:t>
            </w:r>
          </w:p>
        </w:tc>
        <w:tc>
          <w:tcPr>
            <w:tcW w:w="3522" w:type="dxa"/>
            <w:vMerge/>
            <w:shd w:val="clear" w:color="auto" w:fill="auto"/>
            <w:noWrap/>
            <w:vAlign w:val="center"/>
            <w:hideMark/>
          </w:tcPr>
          <w:p w14:paraId="0D645C7F" w14:textId="77777777" w:rsidR="00B81208" w:rsidRPr="004F5562" w:rsidRDefault="00B81208" w:rsidP="005D388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</w:p>
        </w:tc>
      </w:tr>
      <w:tr w:rsidR="00B81208" w:rsidRPr="004F5562" w14:paraId="4C354649" w14:textId="77777777" w:rsidTr="005D3889">
        <w:trPr>
          <w:trHeight w:val="717"/>
        </w:trPr>
        <w:tc>
          <w:tcPr>
            <w:tcW w:w="1675" w:type="dxa"/>
            <w:shd w:val="clear" w:color="auto" w:fill="auto"/>
            <w:noWrap/>
            <w:vAlign w:val="center"/>
            <w:hideMark/>
          </w:tcPr>
          <w:p w14:paraId="69E951EE" w14:textId="77777777" w:rsidR="00B81208" w:rsidRPr="004F5562" w:rsidRDefault="00B81208" w:rsidP="00E130E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4F5562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112</w:t>
            </w:r>
          </w:p>
        </w:tc>
        <w:tc>
          <w:tcPr>
            <w:tcW w:w="4841" w:type="dxa"/>
            <w:shd w:val="clear" w:color="auto" w:fill="auto"/>
            <w:noWrap/>
            <w:vAlign w:val="center"/>
            <w:hideMark/>
          </w:tcPr>
          <w:p w14:paraId="36F9102C" w14:textId="77777777" w:rsidR="00B81208" w:rsidRDefault="00B81208" w:rsidP="005D3889">
            <w:pPr>
              <w:spacing w:line="240" w:lineRule="auto"/>
              <w:ind w:firstLine="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Панель по схеме 6 без приборов учета, Ш=800 мм</w:t>
            </w:r>
            <w:r w:rsidR="008B221C">
              <w:rPr>
                <w:color w:val="000000"/>
                <w:sz w:val="22"/>
              </w:rPr>
              <w:t xml:space="preserve"> (состоит из двух каркасов Ш=400 мм)</w:t>
            </w:r>
          </w:p>
        </w:tc>
        <w:tc>
          <w:tcPr>
            <w:tcW w:w="3522" w:type="dxa"/>
            <w:vMerge w:val="restart"/>
            <w:shd w:val="clear" w:color="auto" w:fill="auto"/>
            <w:noWrap/>
            <w:vAlign w:val="center"/>
            <w:hideMark/>
          </w:tcPr>
          <w:p w14:paraId="0BEE335E" w14:textId="77777777" w:rsidR="00B81208" w:rsidRPr="004F5562" w:rsidRDefault="006127B3" w:rsidP="005D388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2C26D472" wp14:editId="68B0ED1B">
                  <wp:extent cx="1294497" cy="1980000"/>
                  <wp:effectExtent l="0" t="0" r="127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1515" t="18676" r="36165" b="20608"/>
                          <a:stretch/>
                        </pic:blipFill>
                        <pic:spPr bwMode="auto">
                          <a:xfrm>
                            <a:off x="0" y="0"/>
                            <a:ext cx="1294497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208" w:rsidRPr="004F5562" w14:paraId="1C976867" w14:textId="77777777" w:rsidTr="005D3889">
        <w:trPr>
          <w:trHeight w:val="717"/>
        </w:trPr>
        <w:tc>
          <w:tcPr>
            <w:tcW w:w="1675" w:type="dxa"/>
            <w:shd w:val="clear" w:color="auto" w:fill="auto"/>
            <w:noWrap/>
            <w:vAlign w:val="center"/>
            <w:hideMark/>
          </w:tcPr>
          <w:p w14:paraId="32D62DA5" w14:textId="77777777" w:rsidR="00B81208" w:rsidRPr="004F5562" w:rsidRDefault="00B81208" w:rsidP="00E130E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4F5562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113</w:t>
            </w:r>
          </w:p>
        </w:tc>
        <w:tc>
          <w:tcPr>
            <w:tcW w:w="4841" w:type="dxa"/>
            <w:shd w:val="clear" w:color="auto" w:fill="auto"/>
            <w:noWrap/>
            <w:vAlign w:val="center"/>
            <w:hideMark/>
          </w:tcPr>
          <w:p w14:paraId="5DA1E596" w14:textId="77777777" w:rsidR="00B81208" w:rsidRDefault="00B81208" w:rsidP="005D3889">
            <w:pPr>
              <w:spacing w:line="240" w:lineRule="auto"/>
              <w:ind w:firstLine="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Панель по схеме 6 без приборов учета, Ш=1200 мм</w:t>
            </w:r>
            <w:r w:rsidR="008B221C">
              <w:rPr>
                <w:color w:val="000000"/>
                <w:sz w:val="22"/>
              </w:rPr>
              <w:t xml:space="preserve"> (состоит из двух каркасов Ш=600 мм)</w:t>
            </w:r>
          </w:p>
        </w:tc>
        <w:tc>
          <w:tcPr>
            <w:tcW w:w="3522" w:type="dxa"/>
            <w:vMerge/>
            <w:shd w:val="clear" w:color="auto" w:fill="auto"/>
            <w:noWrap/>
            <w:vAlign w:val="center"/>
            <w:hideMark/>
          </w:tcPr>
          <w:p w14:paraId="26F192BF" w14:textId="77777777" w:rsidR="00B81208" w:rsidRPr="004F5562" w:rsidRDefault="00B81208" w:rsidP="005D388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</w:p>
        </w:tc>
      </w:tr>
      <w:tr w:rsidR="00B81208" w:rsidRPr="004F5562" w14:paraId="1D2878E6" w14:textId="77777777" w:rsidTr="005D3889">
        <w:trPr>
          <w:trHeight w:val="717"/>
        </w:trPr>
        <w:tc>
          <w:tcPr>
            <w:tcW w:w="1675" w:type="dxa"/>
            <w:shd w:val="clear" w:color="auto" w:fill="auto"/>
            <w:noWrap/>
            <w:vAlign w:val="center"/>
            <w:hideMark/>
          </w:tcPr>
          <w:p w14:paraId="778D080A" w14:textId="77777777" w:rsidR="00B81208" w:rsidRPr="004F5562" w:rsidRDefault="00B81208" w:rsidP="00E130E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4F5562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114</w:t>
            </w:r>
          </w:p>
        </w:tc>
        <w:tc>
          <w:tcPr>
            <w:tcW w:w="4841" w:type="dxa"/>
            <w:shd w:val="clear" w:color="auto" w:fill="auto"/>
            <w:noWrap/>
            <w:vAlign w:val="center"/>
            <w:hideMark/>
          </w:tcPr>
          <w:p w14:paraId="787A528D" w14:textId="77777777" w:rsidR="00B81208" w:rsidRDefault="00B81208" w:rsidP="005D3889">
            <w:pPr>
              <w:spacing w:line="240" w:lineRule="auto"/>
              <w:ind w:firstLine="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Панель по схеме 6 с приборами учета, Ш=800 мм</w:t>
            </w:r>
            <w:r w:rsidR="008B221C">
              <w:rPr>
                <w:color w:val="000000"/>
                <w:sz w:val="22"/>
              </w:rPr>
              <w:t xml:space="preserve"> (состоит из двух каркасов Ш=400 мм)</w:t>
            </w:r>
          </w:p>
        </w:tc>
        <w:tc>
          <w:tcPr>
            <w:tcW w:w="3522" w:type="dxa"/>
            <w:vMerge/>
            <w:shd w:val="clear" w:color="auto" w:fill="auto"/>
            <w:noWrap/>
            <w:vAlign w:val="center"/>
            <w:hideMark/>
          </w:tcPr>
          <w:p w14:paraId="07BDF339" w14:textId="77777777" w:rsidR="00B81208" w:rsidRPr="004F5562" w:rsidRDefault="00B81208" w:rsidP="005D388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</w:p>
        </w:tc>
      </w:tr>
      <w:tr w:rsidR="00B81208" w:rsidRPr="004F5562" w14:paraId="2254FA8E" w14:textId="77777777" w:rsidTr="005D3889">
        <w:trPr>
          <w:trHeight w:val="717"/>
        </w:trPr>
        <w:tc>
          <w:tcPr>
            <w:tcW w:w="1675" w:type="dxa"/>
            <w:shd w:val="clear" w:color="auto" w:fill="auto"/>
            <w:noWrap/>
            <w:vAlign w:val="center"/>
            <w:hideMark/>
          </w:tcPr>
          <w:p w14:paraId="34B2C2F5" w14:textId="77777777" w:rsidR="00B81208" w:rsidRPr="004F5562" w:rsidRDefault="00B81208" w:rsidP="00E130E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4F5562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115</w:t>
            </w:r>
          </w:p>
        </w:tc>
        <w:tc>
          <w:tcPr>
            <w:tcW w:w="4841" w:type="dxa"/>
            <w:shd w:val="clear" w:color="auto" w:fill="auto"/>
            <w:noWrap/>
            <w:vAlign w:val="center"/>
            <w:hideMark/>
          </w:tcPr>
          <w:p w14:paraId="48EDFBB5" w14:textId="77777777" w:rsidR="00B81208" w:rsidRDefault="00B81208" w:rsidP="005D3889">
            <w:pPr>
              <w:spacing w:line="240" w:lineRule="auto"/>
              <w:ind w:firstLine="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Панель по схеме 6 с приборами учета, Ш=1200 мм</w:t>
            </w:r>
            <w:r w:rsidR="008B221C">
              <w:rPr>
                <w:color w:val="000000"/>
                <w:sz w:val="22"/>
              </w:rPr>
              <w:t xml:space="preserve"> (состоит из двух каркасов Ш=600 мм)</w:t>
            </w:r>
          </w:p>
        </w:tc>
        <w:tc>
          <w:tcPr>
            <w:tcW w:w="3522" w:type="dxa"/>
            <w:vMerge/>
            <w:shd w:val="clear" w:color="auto" w:fill="auto"/>
            <w:noWrap/>
            <w:vAlign w:val="center"/>
            <w:hideMark/>
          </w:tcPr>
          <w:p w14:paraId="6CDE2C43" w14:textId="77777777" w:rsidR="00B81208" w:rsidRPr="004F5562" w:rsidRDefault="00B81208" w:rsidP="005D388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</w:p>
        </w:tc>
      </w:tr>
      <w:tr w:rsidR="00B81208" w:rsidRPr="004F5562" w14:paraId="5B064857" w14:textId="77777777" w:rsidTr="005D3889">
        <w:trPr>
          <w:trHeight w:val="701"/>
        </w:trPr>
        <w:tc>
          <w:tcPr>
            <w:tcW w:w="1675" w:type="dxa"/>
            <w:shd w:val="clear" w:color="auto" w:fill="auto"/>
            <w:noWrap/>
            <w:vAlign w:val="center"/>
            <w:hideMark/>
          </w:tcPr>
          <w:p w14:paraId="311CE8F0" w14:textId="77777777" w:rsidR="00B81208" w:rsidRPr="004F5562" w:rsidRDefault="00B81208" w:rsidP="00E130E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4F5562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116</w:t>
            </w:r>
          </w:p>
        </w:tc>
        <w:tc>
          <w:tcPr>
            <w:tcW w:w="4841" w:type="dxa"/>
            <w:shd w:val="clear" w:color="auto" w:fill="auto"/>
            <w:noWrap/>
            <w:vAlign w:val="center"/>
            <w:hideMark/>
          </w:tcPr>
          <w:p w14:paraId="3D210060" w14:textId="77777777" w:rsidR="00B81208" w:rsidRDefault="00B81208" w:rsidP="005D3889">
            <w:pPr>
              <w:spacing w:line="240" w:lineRule="auto"/>
              <w:ind w:firstLine="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Панель по схеме 7 без приборов учета, Ш=600 мм</w:t>
            </w:r>
          </w:p>
        </w:tc>
        <w:tc>
          <w:tcPr>
            <w:tcW w:w="3522" w:type="dxa"/>
            <w:vMerge w:val="restart"/>
            <w:shd w:val="clear" w:color="auto" w:fill="auto"/>
            <w:noWrap/>
            <w:vAlign w:val="center"/>
            <w:hideMark/>
          </w:tcPr>
          <w:p w14:paraId="36183DC4" w14:textId="77777777" w:rsidR="00B81208" w:rsidRPr="004F5562" w:rsidRDefault="00E130E5" w:rsidP="005D388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668520E3" wp14:editId="1C4B9CE1">
                  <wp:extent cx="650577" cy="1980000"/>
                  <wp:effectExtent l="0" t="0" r="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42623" t="13793" r="43822" b="12863"/>
                          <a:stretch/>
                        </pic:blipFill>
                        <pic:spPr bwMode="auto">
                          <a:xfrm>
                            <a:off x="0" y="0"/>
                            <a:ext cx="650577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208" w:rsidRPr="004F5562" w14:paraId="6F5C371C" w14:textId="77777777" w:rsidTr="005D3889">
        <w:trPr>
          <w:trHeight w:val="701"/>
        </w:trPr>
        <w:tc>
          <w:tcPr>
            <w:tcW w:w="1675" w:type="dxa"/>
            <w:shd w:val="clear" w:color="auto" w:fill="auto"/>
            <w:noWrap/>
            <w:vAlign w:val="center"/>
            <w:hideMark/>
          </w:tcPr>
          <w:p w14:paraId="1B121E07" w14:textId="77777777" w:rsidR="00B81208" w:rsidRPr="004F5562" w:rsidRDefault="00B81208" w:rsidP="00E130E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4F5562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117</w:t>
            </w:r>
          </w:p>
        </w:tc>
        <w:tc>
          <w:tcPr>
            <w:tcW w:w="4841" w:type="dxa"/>
            <w:shd w:val="clear" w:color="auto" w:fill="auto"/>
            <w:noWrap/>
            <w:vAlign w:val="center"/>
            <w:hideMark/>
          </w:tcPr>
          <w:p w14:paraId="2116C604" w14:textId="77777777" w:rsidR="00B81208" w:rsidRDefault="00B81208" w:rsidP="005D3889">
            <w:pPr>
              <w:spacing w:line="240" w:lineRule="auto"/>
              <w:ind w:firstLine="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Панель по схеме 7 без приборов учета, Ш=800 мм</w:t>
            </w:r>
          </w:p>
        </w:tc>
        <w:tc>
          <w:tcPr>
            <w:tcW w:w="3522" w:type="dxa"/>
            <w:vMerge/>
            <w:shd w:val="clear" w:color="auto" w:fill="auto"/>
            <w:noWrap/>
            <w:vAlign w:val="center"/>
            <w:hideMark/>
          </w:tcPr>
          <w:p w14:paraId="01B74845" w14:textId="77777777" w:rsidR="00B81208" w:rsidRPr="004F5562" w:rsidRDefault="00B81208" w:rsidP="005D388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</w:p>
        </w:tc>
      </w:tr>
      <w:tr w:rsidR="00B81208" w:rsidRPr="004F5562" w14:paraId="1493CD20" w14:textId="77777777" w:rsidTr="005D3889">
        <w:trPr>
          <w:trHeight w:val="701"/>
        </w:trPr>
        <w:tc>
          <w:tcPr>
            <w:tcW w:w="1675" w:type="dxa"/>
            <w:shd w:val="clear" w:color="auto" w:fill="auto"/>
            <w:noWrap/>
            <w:vAlign w:val="center"/>
            <w:hideMark/>
          </w:tcPr>
          <w:p w14:paraId="3FBB2848" w14:textId="77777777" w:rsidR="00B81208" w:rsidRPr="004F5562" w:rsidRDefault="00B81208" w:rsidP="00E130E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4F5562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118</w:t>
            </w:r>
          </w:p>
        </w:tc>
        <w:tc>
          <w:tcPr>
            <w:tcW w:w="4841" w:type="dxa"/>
            <w:shd w:val="clear" w:color="auto" w:fill="auto"/>
            <w:noWrap/>
            <w:vAlign w:val="center"/>
            <w:hideMark/>
          </w:tcPr>
          <w:p w14:paraId="0A052D59" w14:textId="77777777" w:rsidR="00B81208" w:rsidRDefault="00B81208" w:rsidP="005D3889">
            <w:pPr>
              <w:spacing w:line="240" w:lineRule="auto"/>
              <w:ind w:firstLine="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Панель по схеме 7 с приборами учета, Ш=600 мм</w:t>
            </w:r>
          </w:p>
        </w:tc>
        <w:tc>
          <w:tcPr>
            <w:tcW w:w="3522" w:type="dxa"/>
            <w:vMerge/>
            <w:shd w:val="clear" w:color="auto" w:fill="auto"/>
            <w:noWrap/>
            <w:vAlign w:val="center"/>
            <w:hideMark/>
          </w:tcPr>
          <w:p w14:paraId="03A964FC" w14:textId="77777777" w:rsidR="00B81208" w:rsidRPr="004F5562" w:rsidRDefault="00B81208" w:rsidP="005D388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</w:p>
        </w:tc>
      </w:tr>
      <w:tr w:rsidR="00B81208" w:rsidRPr="004F5562" w14:paraId="110406EE" w14:textId="77777777" w:rsidTr="005D3889">
        <w:trPr>
          <w:trHeight w:val="701"/>
        </w:trPr>
        <w:tc>
          <w:tcPr>
            <w:tcW w:w="1675" w:type="dxa"/>
            <w:shd w:val="clear" w:color="auto" w:fill="auto"/>
            <w:noWrap/>
            <w:vAlign w:val="center"/>
            <w:hideMark/>
          </w:tcPr>
          <w:p w14:paraId="0530F33C" w14:textId="77777777" w:rsidR="00B81208" w:rsidRPr="004F5562" w:rsidRDefault="00B81208" w:rsidP="00E130E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  <w:r w:rsidRPr="004F5562">
              <w:rPr>
                <w:rFonts w:eastAsia="Times New Roman" w:cs="Times New Roman"/>
                <w:color w:val="000000"/>
                <w:szCs w:val="24"/>
                <w:lang w:eastAsia="ru-RU" w:bidi="ar-SA"/>
              </w:rPr>
              <w:t>119</w:t>
            </w:r>
          </w:p>
        </w:tc>
        <w:tc>
          <w:tcPr>
            <w:tcW w:w="4841" w:type="dxa"/>
            <w:shd w:val="clear" w:color="auto" w:fill="auto"/>
            <w:noWrap/>
            <w:vAlign w:val="center"/>
            <w:hideMark/>
          </w:tcPr>
          <w:p w14:paraId="41EFF786" w14:textId="77777777" w:rsidR="00B81208" w:rsidRDefault="00B81208" w:rsidP="005D3889">
            <w:pPr>
              <w:spacing w:line="240" w:lineRule="auto"/>
              <w:ind w:firstLine="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Панель по схеме 7 с приборами учета, Ш=800 мм</w:t>
            </w:r>
          </w:p>
        </w:tc>
        <w:tc>
          <w:tcPr>
            <w:tcW w:w="3522" w:type="dxa"/>
            <w:vMerge/>
            <w:shd w:val="clear" w:color="auto" w:fill="auto"/>
            <w:noWrap/>
            <w:vAlign w:val="center"/>
            <w:hideMark/>
          </w:tcPr>
          <w:p w14:paraId="2DF7A865" w14:textId="77777777" w:rsidR="00B81208" w:rsidRPr="004F5562" w:rsidRDefault="00B81208" w:rsidP="005D388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 w:bidi="ar-SA"/>
              </w:rPr>
            </w:pPr>
          </w:p>
        </w:tc>
      </w:tr>
    </w:tbl>
    <w:p w14:paraId="628AA2F0" w14:textId="77777777" w:rsidR="008B4400" w:rsidRPr="0044285C" w:rsidRDefault="008B4400" w:rsidP="000F0B8D">
      <w:pPr>
        <w:pStyle w:val="1"/>
        <w:numPr>
          <w:ilvl w:val="2"/>
          <w:numId w:val="11"/>
        </w:numPr>
        <w:rPr>
          <w:sz w:val="24"/>
          <w:szCs w:val="24"/>
          <w:lang w:val="ru-RU"/>
        </w:rPr>
      </w:pPr>
      <w:bookmarkStart w:id="9" w:name="_Toc522191402"/>
      <w:r w:rsidRPr="00371D9E">
        <w:rPr>
          <w:lang w:val="ru-RU"/>
        </w:rPr>
        <w:t xml:space="preserve">Модификации распределительных панелей </w:t>
      </w:r>
      <w:proofErr w:type="spellStart"/>
      <w:r w:rsidRPr="00371D9E">
        <w:rPr>
          <w:lang w:val="ru-RU"/>
        </w:rPr>
        <w:t>многопанельных</w:t>
      </w:r>
      <w:proofErr w:type="spellEnd"/>
      <w:r w:rsidRPr="00371D9E">
        <w:rPr>
          <w:lang w:val="ru-RU"/>
        </w:rPr>
        <w:t xml:space="preserve"> ВРУ</w:t>
      </w:r>
      <w:r w:rsidRPr="0044285C">
        <w:rPr>
          <w:sz w:val="24"/>
          <w:szCs w:val="24"/>
          <w:lang w:val="ru-RU"/>
        </w:rPr>
        <w:t>.</w:t>
      </w:r>
      <w:bookmarkEnd w:id="9"/>
    </w:p>
    <w:p w14:paraId="7B99C027" w14:textId="77777777" w:rsidR="008B4400" w:rsidRDefault="0034442A" w:rsidP="008B4400">
      <w:pPr>
        <w:rPr>
          <w:rFonts w:cs="Times New Roman"/>
          <w:szCs w:val="24"/>
          <w:lang w:bidi="ar-SA"/>
        </w:rPr>
      </w:pPr>
      <w:r w:rsidRPr="0044285C">
        <w:rPr>
          <w:rFonts w:cs="Times New Roman"/>
          <w:szCs w:val="24"/>
          <w:lang w:bidi="ar-SA"/>
        </w:rPr>
        <w:t xml:space="preserve">Для нумерации модификаций распределительных панелей </w:t>
      </w:r>
      <w:proofErr w:type="spellStart"/>
      <w:r w:rsidRPr="0044285C">
        <w:rPr>
          <w:rFonts w:cs="Times New Roman"/>
          <w:szCs w:val="24"/>
          <w:lang w:bidi="ar-SA"/>
        </w:rPr>
        <w:t>многопанельных</w:t>
      </w:r>
      <w:proofErr w:type="spellEnd"/>
      <w:r w:rsidRPr="0044285C">
        <w:rPr>
          <w:rFonts w:cs="Times New Roman"/>
          <w:szCs w:val="24"/>
          <w:lang w:bidi="ar-SA"/>
        </w:rPr>
        <w:t xml:space="preserve"> ВРУ используются ряды цифр от 200 до 299</w:t>
      </w:r>
      <w:r w:rsidR="008B4400">
        <w:rPr>
          <w:rFonts w:cs="Times New Roman"/>
          <w:szCs w:val="24"/>
          <w:lang w:bidi="ar-SA"/>
        </w:rPr>
        <w:t>, расшифровка обозначений приведена в таблице 4.</w:t>
      </w:r>
    </w:p>
    <w:p w14:paraId="546D98BE" w14:textId="77777777" w:rsidR="008B4400" w:rsidRPr="0044285C" w:rsidRDefault="008B4400" w:rsidP="008B4400">
      <w:pPr>
        <w:rPr>
          <w:rFonts w:cs="Times New Roman"/>
          <w:szCs w:val="24"/>
          <w:lang w:bidi="ar-SA"/>
        </w:rPr>
      </w:pPr>
      <w:r>
        <w:t xml:space="preserve">Таблица </w:t>
      </w:r>
      <w:r w:rsidR="001009B0">
        <w:rPr>
          <w:noProof/>
        </w:rPr>
        <w:fldChar w:fldCharType="begin"/>
      </w:r>
      <w:r w:rsidR="001009B0">
        <w:rPr>
          <w:noProof/>
        </w:rPr>
        <w:instrText xml:space="preserve"> SEQ Таблица \* ARABIC </w:instrText>
      </w:r>
      <w:r w:rsidR="001009B0">
        <w:rPr>
          <w:noProof/>
        </w:rPr>
        <w:fldChar w:fldCharType="separate"/>
      </w:r>
      <w:r w:rsidR="003531F7">
        <w:rPr>
          <w:noProof/>
        </w:rPr>
        <w:t>4</w:t>
      </w:r>
      <w:r w:rsidR="001009B0">
        <w:rPr>
          <w:noProof/>
        </w:rPr>
        <w:fldChar w:fldCharType="end"/>
      </w:r>
      <w:r>
        <w:t xml:space="preserve">. Обозначение распределительных панелей </w:t>
      </w:r>
      <w:proofErr w:type="spellStart"/>
      <w:r>
        <w:t>многопанельных</w:t>
      </w:r>
      <w:proofErr w:type="spellEnd"/>
      <w:r>
        <w:t xml:space="preserve"> ВРУ.</w:t>
      </w:r>
    </w:p>
    <w:tbl>
      <w:tblPr>
        <w:tblW w:w="10060" w:type="dxa"/>
        <w:tblLook w:val="04A0" w:firstRow="1" w:lastRow="0" w:firstColumn="1" w:lastColumn="0" w:noHBand="0" w:noVBand="1"/>
      </w:tblPr>
      <w:tblGrid>
        <w:gridCol w:w="2199"/>
        <w:gridCol w:w="4317"/>
        <w:gridCol w:w="3544"/>
      </w:tblGrid>
      <w:tr w:rsidR="00B5451A" w:rsidRPr="00B5451A" w14:paraId="6AA02219" w14:textId="77777777" w:rsidTr="005D3889">
        <w:trPr>
          <w:trHeight w:val="300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9A58A" w14:textId="77777777" w:rsidR="00B5451A" w:rsidRPr="00B5451A" w:rsidRDefault="00B5451A" w:rsidP="00B5451A">
            <w:pPr>
              <w:spacing w:line="240" w:lineRule="auto"/>
              <w:ind w:firstLine="0"/>
              <w:jc w:val="center"/>
              <w:rPr>
                <w:sz w:val="22"/>
                <w:lang w:eastAsia="ru-RU" w:bidi="ar-SA"/>
              </w:rPr>
            </w:pPr>
            <w:r w:rsidRPr="00B5451A">
              <w:rPr>
                <w:sz w:val="22"/>
                <w:lang w:eastAsia="ru-RU" w:bidi="ar-SA"/>
              </w:rPr>
              <w:t>Модификация распределительной панели</w:t>
            </w:r>
          </w:p>
        </w:tc>
        <w:tc>
          <w:tcPr>
            <w:tcW w:w="4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063EB" w14:textId="77777777" w:rsidR="00B5451A" w:rsidRPr="00B5451A" w:rsidRDefault="00B5451A" w:rsidP="00B5451A">
            <w:pPr>
              <w:spacing w:line="240" w:lineRule="auto"/>
              <w:ind w:firstLine="0"/>
              <w:rPr>
                <w:sz w:val="22"/>
                <w:lang w:eastAsia="ru-RU" w:bidi="ar-SA"/>
              </w:rPr>
            </w:pPr>
            <w:r w:rsidRPr="00B5451A">
              <w:rPr>
                <w:sz w:val="22"/>
                <w:lang w:eastAsia="ru-RU" w:bidi="ar-SA"/>
              </w:rPr>
              <w:t>Характеристики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5FE78" w14:textId="77777777" w:rsidR="00B5451A" w:rsidRPr="00B5451A" w:rsidRDefault="00B5451A" w:rsidP="00B5451A">
            <w:pPr>
              <w:spacing w:line="240" w:lineRule="auto"/>
              <w:ind w:firstLine="0"/>
              <w:rPr>
                <w:sz w:val="22"/>
                <w:lang w:eastAsia="ru-RU" w:bidi="ar-SA"/>
              </w:rPr>
            </w:pPr>
            <w:r w:rsidRPr="00B5451A">
              <w:rPr>
                <w:sz w:val="22"/>
                <w:lang w:eastAsia="ru-RU" w:bidi="ar-SA"/>
              </w:rPr>
              <w:t> Схема расположения аппаратуры в панели</w:t>
            </w:r>
          </w:p>
        </w:tc>
      </w:tr>
      <w:tr w:rsidR="004931DD" w:rsidRPr="00B5451A" w14:paraId="735F3D28" w14:textId="77777777" w:rsidTr="005D3889">
        <w:trPr>
          <w:trHeight w:val="1033"/>
        </w:trPr>
        <w:tc>
          <w:tcPr>
            <w:tcW w:w="2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9177D" w14:textId="77777777" w:rsidR="004931DD" w:rsidRPr="00B5451A" w:rsidRDefault="004931DD" w:rsidP="00B5451A">
            <w:pPr>
              <w:spacing w:line="240" w:lineRule="auto"/>
              <w:ind w:firstLine="0"/>
              <w:jc w:val="center"/>
              <w:rPr>
                <w:sz w:val="22"/>
                <w:lang w:eastAsia="ru-RU" w:bidi="ar-SA"/>
              </w:rPr>
            </w:pPr>
            <w:r w:rsidRPr="00B5451A">
              <w:rPr>
                <w:sz w:val="22"/>
                <w:lang w:eastAsia="ru-RU" w:bidi="ar-SA"/>
              </w:rPr>
              <w:t>200</w:t>
            </w:r>
          </w:p>
        </w:tc>
        <w:tc>
          <w:tcPr>
            <w:tcW w:w="4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6DA4C" w14:textId="77777777" w:rsidR="004931DD" w:rsidRPr="00B5451A" w:rsidRDefault="004931DD" w:rsidP="00B5451A">
            <w:pPr>
              <w:spacing w:line="240" w:lineRule="auto"/>
              <w:ind w:firstLine="0"/>
              <w:rPr>
                <w:sz w:val="22"/>
                <w:lang w:eastAsia="ru-RU" w:bidi="ar-SA"/>
              </w:rPr>
            </w:pPr>
            <w:r w:rsidRPr="00B5451A">
              <w:rPr>
                <w:sz w:val="22"/>
                <w:lang w:eastAsia="ru-RU" w:bidi="ar-SA"/>
              </w:rPr>
              <w:t xml:space="preserve">Ш=400 мм, автоматы на дин-рейку,  мах 7 рядов по 10 модулей (18 мм) </w:t>
            </w:r>
          </w:p>
        </w:tc>
        <w:tc>
          <w:tcPr>
            <w:tcW w:w="354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15ED0" w14:textId="77777777" w:rsidR="004931DD" w:rsidRPr="00B5451A" w:rsidRDefault="001009B0" w:rsidP="001009B0">
            <w:pPr>
              <w:spacing w:line="240" w:lineRule="auto"/>
              <w:ind w:firstLine="0"/>
              <w:jc w:val="center"/>
              <w:rPr>
                <w:sz w:val="22"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1BCE133F" wp14:editId="4BC51182">
                  <wp:extent cx="640080" cy="1980000"/>
                  <wp:effectExtent l="0" t="0" r="762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4859" t="12042" r="51953" b="15428"/>
                          <a:stretch/>
                        </pic:blipFill>
                        <pic:spPr bwMode="auto">
                          <a:xfrm>
                            <a:off x="0" y="0"/>
                            <a:ext cx="640080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1DD" w:rsidRPr="00B5451A" w14:paraId="750AFB21" w14:textId="77777777" w:rsidTr="005D3889">
        <w:trPr>
          <w:trHeight w:val="1033"/>
        </w:trPr>
        <w:tc>
          <w:tcPr>
            <w:tcW w:w="2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A2171" w14:textId="77777777" w:rsidR="004931DD" w:rsidRPr="00B5451A" w:rsidRDefault="004931DD" w:rsidP="00B5451A">
            <w:pPr>
              <w:spacing w:line="240" w:lineRule="auto"/>
              <w:ind w:firstLine="0"/>
              <w:jc w:val="center"/>
              <w:rPr>
                <w:sz w:val="22"/>
                <w:lang w:eastAsia="ru-RU" w:bidi="ar-SA"/>
              </w:rPr>
            </w:pPr>
            <w:r w:rsidRPr="00B5451A">
              <w:rPr>
                <w:sz w:val="22"/>
                <w:lang w:eastAsia="ru-RU" w:bidi="ar-SA"/>
              </w:rPr>
              <w:t>201</w:t>
            </w:r>
          </w:p>
        </w:tc>
        <w:tc>
          <w:tcPr>
            <w:tcW w:w="4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1B3E9" w14:textId="77777777" w:rsidR="004931DD" w:rsidRPr="00B5451A" w:rsidRDefault="004931DD" w:rsidP="00B5451A">
            <w:pPr>
              <w:spacing w:line="240" w:lineRule="auto"/>
              <w:ind w:firstLine="0"/>
              <w:rPr>
                <w:sz w:val="22"/>
                <w:lang w:eastAsia="ru-RU" w:bidi="ar-SA"/>
              </w:rPr>
            </w:pPr>
            <w:r w:rsidRPr="00B5451A">
              <w:rPr>
                <w:sz w:val="22"/>
                <w:lang w:eastAsia="ru-RU" w:bidi="ar-SA"/>
              </w:rPr>
              <w:t xml:space="preserve">Ш=600 мм, автоматы на дин-рейку,  мах 7 рядов по 24 модулей (18 мм) </w:t>
            </w:r>
          </w:p>
        </w:tc>
        <w:tc>
          <w:tcPr>
            <w:tcW w:w="354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FAC8A" w14:textId="77777777" w:rsidR="004931DD" w:rsidRPr="00B5451A" w:rsidRDefault="004931DD" w:rsidP="00B5451A">
            <w:pPr>
              <w:spacing w:line="240" w:lineRule="auto"/>
              <w:rPr>
                <w:sz w:val="22"/>
                <w:lang w:eastAsia="ru-RU" w:bidi="ar-SA"/>
              </w:rPr>
            </w:pPr>
          </w:p>
        </w:tc>
      </w:tr>
      <w:tr w:rsidR="004931DD" w:rsidRPr="00B5451A" w14:paraId="62687671" w14:textId="77777777" w:rsidTr="005D3889">
        <w:trPr>
          <w:trHeight w:val="1034"/>
        </w:trPr>
        <w:tc>
          <w:tcPr>
            <w:tcW w:w="2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10864" w14:textId="77777777" w:rsidR="004931DD" w:rsidRPr="00B5451A" w:rsidRDefault="004931DD" w:rsidP="00B5451A">
            <w:pPr>
              <w:spacing w:line="240" w:lineRule="auto"/>
              <w:ind w:firstLine="0"/>
              <w:jc w:val="center"/>
              <w:rPr>
                <w:sz w:val="22"/>
                <w:lang w:eastAsia="ru-RU" w:bidi="ar-SA"/>
              </w:rPr>
            </w:pPr>
            <w:r w:rsidRPr="00B5451A">
              <w:rPr>
                <w:sz w:val="22"/>
                <w:lang w:eastAsia="ru-RU" w:bidi="ar-SA"/>
              </w:rPr>
              <w:t>202</w:t>
            </w:r>
          </w:p>
        </w:tc>
        <w:tc>
          <w:tcPr>
            <w:tcW w:w="4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BB147" w14:textId="77777777" w:rsidR="004931DD" w:rsidRPr="00B5451A" w:rsidRDefault="004931DD" w:rsidP="00B5451A">
            <w:pPr>
              <w:spacing w:line="240" w:lineRule="auto"/>
              <w:ind w:firstLine="0"/>
              <w:rPr>
                <w:sz w:val="22"/>
                <w:lang w:eastAsia="ru-RU" w:bidi="ar-SA"/>
              </w:rPr>
            </w:pPr>
            <w:r w:rsidRPr="00B5451A">
              <w:rPr>
                <w:sz w:val="22"/>
                <w:lang w:eastAsia="ru-RU" w:bidi="ar-SA"/>
              </w:rPr>
              <w:t xml:space="preserve">Ш=800 мм, автоматы на дин-рейку,  мах 7 рядов по 36 модулей (18 мм) </w:t>
            </w:r>
          </w:p>
        </w:tc>
        <w:tc>
          <w:tcPr>
            <w:tcW w:w="35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CDF8A" w14:textId="77777777" w:rsidR="004931DD" w:rsidRPr="00B5451A" w:rsidRDefault="004931DD" w:rsidP="00B5451A">
            <w:pPr>
              <w:spacing w:line="240" w:lineRule="auto"/>
              <w:ind w:firstLine="0"/>
              <w:rPr>
                <w:sz w:val="22"/>
                <w:lang w:eastAsia="ru-RU" w:bidi="ar-SA"/>
              </w:rPr>
            </w:pPr>
          </w:p>
        </w:tc>
      </w:tr>
      <w:tr w:rsidR="004931DD" w:rsidRPr="00B5451A" w14:paraId="23116FE1" w14:textId="77777777" w:rsidTr="005D3889">
        <w:trPr>
          <w:trHeight w:val="1033"/>
        </w:trPr>
        <w:tc>
          <w:tcPr>
            <w:tcW w:w="2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4A790" w14:textId="77777777" w:rsidR="004931DD" w:rsidRPr="00B5451A" w:rsidRDefault="004931DD" w:rsidP="00B5451A">
            <w:pPr>
              <w:spacing w:line="240" w:lineRule="auto"/>
              <w:ind w:firstLine="0"/>
              <w:jc w:val="center"/>
              <w:rPr>
                <w:sz w:val="22"/>
                <w:lang w:eastAsia="ru-RU" w:bidi="ar-SA"/>
              </w:rPr>
            </w:pPr>
            <w:r w:rsidRPr="00B5451A">
              <w:rPr>
                <w:sz w:val="22"/>
                <w:lang w:eastAsia="ru-RU" w:bidi="ar-SA"/>
              </w:rPr>
              <w:t>203</w:t>
            </w:r>
          </w:p>
        </w:tc>
        <w:tc>
          <w:tcPr>
            <w:tcW w:w="4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D2956" w14:textId="77777777" w:rsidR="004931DD" w:rsidRPr="00B5451A" w:rsidRDefault="004931DD" w:rsidP="00B5451A">
            <w:pPr>
              <w:spacing w:line="240" w:lineRule="auto"/>
              <w:ind w:firstLine="0"/>
              <w:rPr>
                <w:sz w:val="22"/>
                <w:lang w:eastAsia="ru-RU" w:bidi="ar-SA"/>
              </w:rPr>
            </w:pPr>
            <w:r w:rsidRPr="00B5451A">
              <w:rPr>
                <w:sz w:val="22"/>
                <w:lang w:eastAsia="ru-RU" w:bidi="ar-SA"/>
              </w:rPr>
              <w:t>Ш=400 мм, автоматы в литом корпусе до 160А, мах 4 ряда по 4 автомата</w:t>
            </w:r>
          </w:p>
        </w:tc>
        <w:tc>
          <w:tcPr>
            <w:tcW w:w="354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7A2E8" w14:textId="77777777" w:rsidR="004931DD" w:rsidRPr="00B5451A" w:rsidRDefault="005D3889" w:rsidP="005D3889">
            <w:pPr>
              <w:spacing w:line="240" w:lineRule="auto"/>
              <w:ind w:firstLine="0"/>
              <w:jc w:val="center"/>
              <w:rPr>
                <w:sz w:val="22"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623D75DA" wp14:editId="6ADF0CED">
                  <wp:extent cx="670089" cy="1980000"/>
                  <wp:effectExtent l="0" t="0" r="0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0670" t="14668" r="55660" b="13521"/>
                          <a:stretch/>
                        </pic:blipFill>
                        <pic:spPr bwMode="auto">
                          <a:xfrm>
                            <a:off x="0" y="0"/>
                            <a:ext cx="670089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1DD" w:rsidRPr="00B5451A" w14:paraId="6B322E49" w14:textId="77777777" w:rsidTr="005D3889">
        <w:trPr>
          <w:trHeight w:val="1033"/>
        </w:trPr>
        <w:tc>
          <w:tcPr>
            <w:tcW w:w="2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DDD28" w14:textId="77777777" w:rsidR="004931DD" w:rsidRPr="00B5451A" w:rsidRDefault="004931DD" w:rsidP="00B5451A">
            <w:pPr>
              <w:spacing w:line="240" w:lineRule="auto"/>
              <w:ind w:firstLine="0"/>
              <w:jc w:val="center"/>
              <w:rPr>
                <w:sz w:val="22"/>
                <w:lang w:eastAsia="ru-RU" w:bidi="ar-SA"/>
              </w:rPr>
            </w:pPr>
            <w:r w:rsidRPr="00B5451A">
              <w:rPr>
                <w:sz w:val="22"/>
                <w:lang w:eastAsia="ru-RU" w:bidi="ar-SA"/>
              </w:rPr>
              <w:t>204</w:t>
            </w:r>
          </w:p>
        </w:tc>
        <w:tc>
          <w:tcPr>
            <w:tcW w:w="4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A403E" w14:textId="77777777" w:rsidR="004931DD" w:rsidRPr="00B5451A" w:rsidRDefault="004931DD" w:rsidP="00B5451A">
            <w:pPr>
              <w:spacing w:line="240" w:lineRule="auto"/>
              <w:ind w:firstLine="0"/>
              <w:rPr>
                <w:sz w:val="22"/>
                <w:lang w:eastAsia="ru-RU" w:bidi="ar-SA"/>
              </w:rPr>
            </w:pPr>
            <w:r w:rsidRPr="00B5451A">
              <w:rPr>
                <w:sz w:val="22"/>
                <w:lang w:eastAsia="ru-RU" w:bidi="ar-SA"/>
              </w:rPr>
              <w:t>Ш=600 мм, автоматы в литом корпусе до 160А, мах 4 ряда по 5 автоматов</w:t>
            </w:r>
          </w:p>
        </w:tc>
        <w:tc>
          <w:tcPr>
            <w:tcW w:w="354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F55FA" w14:textId="77777777" w:rsidR="004931DD" w:rsidRPr="00B5451A" w:rsidRDefault="004931DD" w:rsidP="00B5451A">
            <w:pPr>
              <w:spacing w:line="240" w:lineRule="auto"/>
              <w:rPr>
                <w:sz w:val="22"/>
                <w:lang w:eastAsia="ru-RU" w:bidi="ar-SA"/>
              </w:rPr>
            </w:pPr>
          </w:p>
        </w:tc>
      </w:tr>
      <w:tr w:rsidR="004931DD" w:rsidRPr="00B5451A" w14:paraId="7BED46D3" w14:textId="77777777" w:rsidTr="005D3889">
        <w:trPr>
          <w:trHeight w:val="1034"/>
        </w:trPr>
        <w:tc>
          <w:tcPr>
            <w:tcW w:w="2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697E2" w14:textId="77777777" w:rsidR="004931DD" w:rsidRPr="00B5451A" w:rsidRDefault="004931DD" w:rsidP="00B5451A">
            <w:pPr>
              <w:spacing w:line="240" w:lineRule="auto"/>
              <w:ind w:firstLine="0"/>
              <w:jc w:val="center"/>
              <w:rPr>
                <w:sz w:val="22"/>
                <w:lang w:eastAsia="ru-RU" w:bidi="ar-SA"/>
              </w:rPr>
            </w:pPr>
            <w:r w:rsidRPr="00B5451A">
              <w:rPr>
                <w:sz w:val="22"/>
                <w:lang w:eastAsia="ru-RU" w:bidi="ar-SA"/>
              </w:rPr>
              <w:t>205</w:t>
            </w:r>
          </w:p>
        </w:tc>
        <w:tc>
          <w:tcPr>
            <w:tcW w:w="4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DB290" w14:textId="77777777" w:rsidR="004931DD" w:rsidRPr="00B5451A" w:rsidRDefault="004931DD" w:rsidP="00B5451A">
            <w:pPr>
              <w:spacing w:line="240" w:lineRule="auto"/>
              <w:ind w:firstLine="0"/>
              <w:rPr>
                <w:sz w:val="22"/>
                <w:lang w:eastAsia="ru-RU" w:bidi="ar-SA"/>
              </w:rPr>
            </w:pPr>
            <w:r w:rsidRPr="00B5451A">
              <w:rPr>
                <w:sz w:val="22"/>
                <w:lang w:eastAsia="ru-RU" w:bidi="ar-SA"/>
              </w:rPr>
              <w:t>Ш=800 мм, автоматы в литом корпусе до 160А, мах 4 ряда по 8 автоматов</w:t>
            </w:r>
          </w:p>
        </w:tc>
        <w:tc>
          <w:tcPr>
            <w:tcW w:w="35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802B8" w14:textId="77777777" w:rsidR="004931DD" w:rsidRPr="00B5451A" w:rsidRDefault="004931DD" w:rsidP="00B5451A">
            <w:pPr>
              <w:spacing w:line="240" w:lineRule="auto"/>
              <w:ind w:firstLine="0"/>
              <w:rPr>
                <w:sz w:val="22"/>
                <w:lang w:eastAsia="ru-RU" w:bidi="ar-SA"/>
              </w:rPr>
            </w:pPr>
          </w:p>
        </w:tc>
      </w:tr>
      <w:tr w:rsidR="004931DD" w:rsidRPr="00B5451A" w14:paraId="56B09FC2" w14:textId="77777777" w:rsidTr="005D3889">
        <w:trPr>
          <w:trHeight w:val="1218"/>
        </w:trPr>
        <w:tc>
          <w:tcPr>
            <w:tcW w:w="2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301C4" w14:textId="77777777" w:rsidR="004931DD" w:rsidRPr="00B5451A" w:rsidRDefault="004931DD" w:rsidP="00B5451A">
            <w:pPr>
              <w:spacing w:line="240" w:lineRule="auto"/>
              <w:ind w:firstLine="0"/>
              <w:jc w:val="center"/>
              <w:rPr>
                <w:sz w:val="22"/>
                <w:lang w:eastAsia="ru-RU" w:bidi="ar-SA"/>
              </w:rPr>
            </w:pPr>
            <w:r w:rsidRPr="00B5451A">
              <w:rPr>
                <w:sz w:val="22"/>
                <w:lang w:eastAsia="ru-RU" w:bidi="ar-SA"/>
              </w:rPr>
              <w:t>206</w:t>
            </w:r>
          </w:p>
        </w:tc>
        <w:tc>
          <w:tcPr>
            <w:tcW w:w="4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79272" w14:textId="77777777" w:rsidR="004931DD" w:rsidRPr="00B5451A" w:rsidRDefault="004931DD" w:rsidP="00B5451A">
            <w:pPr>
              <w:spacing w:line="240" w:lineRule="auto"/>
              <w:ind w:firstLine="0"/>
              <w:rPr>
                <w:sz w:val="22"/>
                <w:lang w:eastAsia="ru-RU" w:bidi="ar-SA"/>
              </w:rPr>
            </w:pPr>
            <w:r w:rsidRPr="00B5451A">
              <w:rPr>
                <w:sz w:val="22"/>
                <w:lang w:eastAsia="ru-RU" w:bidi="ar-SA"/>
              </w:rPr>
              <w:t>Ш=400 мм, автоматы в литом корпусе до 250А, мах 4 ряда по 3 автомата</w:t>
            </w:r>
          </w:p>
        </w:tc>
        <w:tc>
          <w:tcPr>
            <w:tcW w:w="354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9FBE1" w14:textId="77777777" w:rsidR="004931DD" w:rsidRPr="00B5451A" w:rsidRDefault="005D3889" w:rsidP="005D3889">
            <w:pPr>
              <w:spacing w:line="240" w:lineRule="auto"/>
              <w:ind w:firstLine="0"/>
              <w:jc w:val="center"/>
              <w:rPr>
                <w:sz w:val="22"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09FFCD0C" wp14:editId="3569FD08">
                  <wp:extent cx="599222" cy="1980000"/>
                  <wp:effectExtent l="0" t="0" r="0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42726" t="14237" r="44723" b="12035"/>
                          <a:stretch/>
                        </pic:blipFill>
                        <pic:spPr bwMode="auto">
                          <a:xfrm>
                            <a:off x="0" y="0"/>
                            <a:ext cx="599222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1DD" w:rsidRPr="00B5451A" w14:paraId="696C97E7" w14:textId="77777777" w:rsidTr="005D3889">
        <w:trPr>
          <w:trHeight w:val="1218"/>
        </w:trPr>
        <w:tc>
          <w:tcPr>
            <w:tcW w:w="2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DB815" w14:textId="77777777" w:rsidR="004931DD" w:rsidRPr="00B5451A" w:rsidRDefault="004931DD" w:rsidP="00B5451A">
            <w:pPr>
              <w:spacing w:line="240" w:lineRule="auto"/>
              <w:ind w:firstLine="0"/>
              <w:jc w:val="center"/>
              <w:rPr>
                <w:sz w:val="22"/>
                <w:lang w:eastAsia="ru-RU" w:bidi="ar-SA"/>
              </w:rPr>
            </w:pPr>
            <w:r w:rsidRPr="00B5451A">
              <w:rPr>
                <w:sz w:val="22"/>
                <w:lang w:eastAsia="ru-RU" w:bidi="ar-SA"/>
              </w:rPr>
              <w:t>207</w:t>
            </w:r>
          </w:p>
        </w:tc>
        <w:tc>
          <w:tcPr>
            <w:tcW w:w="4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BD8F7" w14:textId="77777777" w:rsidR="004931DD" w:rsidRPr="00B5451A" w:rsidRDefault="004931DD" w:rsidP="00B5451A">
            <w:pPr>
              <w:spacing w:line="240" w:lineRule="auto"/>
              <w:ind w:firstLine="0"/>
              <w:rPr>
                <w:sz w:val="22"/>
                <w:lang w:eastAsia="ru-RU" w:bidi="ar-SA"/>
              </w:rPr>
            </w:pPr>
            <w:r w:rsidRPr="00B5451A">
              <w:rPr>
                <w:sz w:val="22"/>
                <w:lang w:eastAsia="ru-RU" w:bidi="ar-SA"/>
              </w:rPr>
              <w:t>Ш=600 мм, автоматы в литом корпусе до 250А, мах 4 ряда по 4 автоматов</w:t>
            </w:r>
          </w:p>
        </w:tc>
        <w:tc>
          <w:tcPr>
            <w:tcW w:w="354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F65AE" w14:textId="77777777" w:rsidR="004931DD" w:rsidRPr="00B5451A" w:rsidRDefault="004931DD" w:rsidP="00B5451A">
            <w:pPr>
              <w:spacing w:line="240" w:lineRule="auto"/>
              <w:rPr>
                <w:sz w:val="22"/>
                <w:lang w:eastAsia="ru-RU" w:bidi="ar-SA"/>
              </w:rPr>
            </w:pPr>
          </w:p>
        </w:tc>
      </w:tr>
      <w:tr w:rsidR="004931DD" w:rsidRPr="00B5451A" w14:paraId="4633960E" w14:textId="77777777" w:rsidTr="005D3889">
        <w:trPr>
          <w:trHeight w:val="1218"/>
        </w:trPr>
        <w:tc>
          <w:tcPr>
            <w:tcW w:w="2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C7501" w14:textId="77777777" w:rsidR="004931DD" w:rsidRPr="00B5451A" w:rsidRDefault="004931DD" w:rsidP="00B5451A">
            <w:pPr>
              <w:spacing w:line="240" w:lineRule="auto"/>
              <w:ind w:firstLine="0"/>
              <w:jc w:val="center"/>
              <w:rPr>
                <w:sz w:val="22"/>
                <w:lang w:eastAsia="ru-RU" w:bidi="ar-SA"/>
              </w:rPr>
            </w:pPr>
            <w:r w:rsidRPr="00B5451A">
              <w:rPr>
                <w:sz w:val="22"/>
                <w:lang w:eastAsia="ru-RU" w:bidi="ar-SA"/>
              </w:rPr>
              <w:t>208</w:t>
            </w:r>
          </w:p>
        </w:tc>
        <w:tc>
          <w:tcPr>
            <w:tcW w:w="4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1530C" w14:textId="77777777" w:rsidR="004931DD" w:rsidRPr="00B5451A" w:rsidRDefault="004931DD" w:rsidP="00B5451A">
            <w:pPr>
              <w:spacing w:line="240" w:lineRule="auto"/>
              <w:ind w:firstLine="0"/>
              <w:rPr>
                <w:sz w:val="22"/>
                <w:lang w:eastAsia="ru-RU" w:bidi="ar-SA"/>
              </w:rPr>
            </w:pPr>
            <w:r w:rsidRPr="00B5451A">
              <w:rPr>
                <w:sz w:val="22"/>
                <w:lang w:eastAsia="ru-RU" w:bidi="ar-SA"/>
              </w:rPr>
              <w:t>Ш=800 мм, автоматы в литом корпусе до 250А, мах 4 ряда по 5 автоматов</w:t>
            </w:r>
          </w:p>
        </w:tc>
        <w:tc>
          <w:tcPr>
            <w:tcW w:w="35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BC93B" w14:textId="77777777" w:rsidR="004931DD" w:rsidRPr="00B5451A" w:rsidRDefault="004931DD" w:rsidP="00B5451A">
            <w:pPr>
              <w:spacing w:line="240" w:lineRule="auto"/>
              <w:ind w:firstLine="0"/>
              <w:rPr>
                <w:sz w:val="22"/>
                <w:lang w:eastAsia="ru-RU" w:bidi="ar-SA"/>
              </w:rPr>
            </w:pPr>
          </w:p>
        </w:tc>
      </w:tr>
      <w:tr w:rsidR="00B5451A" w:rsidRPr="00B5451A" w14:paraId="1878872E" w14:textId="77777777" w:rsidTr="00F52684">
        <w:trPr>
          <w:trHeight w:val="300"/>
        </w:trPr>
        <w:tc>
          <w:tcPr>
            <w:tcW w:w="2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064B6" w14:textId="77777777" w:rsidR="00B5451A" w:rsidRPr="00B5451A" w:rsidRDefault="00B5451A" w:rsidP="00B5451A">
            <w:pPr>
              <w:spacing w:line="240" w:lineRule="auto"/>
              <w:ind w:firstLine="0"/>
              <w:jc w:val="center"/>
              <w:rPr>
                <w:sz w:val="22"/>
                <w:lang w:eastAsia="ru-RU" w:bidi="ar-SA"/>
              </w:rPr>
            </w:pPr>
            <w:r w:rsidRPr="00B5451A">
              <w:rPr>
                <w:sz w:val="22"/>
                <w:lang w:eastAsia="ru-RU" w:bidi="ar-SA"/>
              </w:rPr>
              <w:t>209</w:t>
            </w:r>
          </w:p>
        </w:tc>
        <w:tc>
          <w:tcPr>
            <w:tcW w:w="4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47ADA" w14:textId="77777777" w:rsidR="00B5451A" w:rsidRPr="00B5451A" w:rsidRDefault="00B5451A" w:rsidP="00B5451A">
            <w:pPr>
              <w:spacing w:line="240" w:lineRule="auto"/>
              <w:ind w:firstLine="0"/>
              <w:rPr>
                <w:sz w:val="22"/>
                <w:lang w:eastAsia="ru-RU" w:bidi="ar-SA"/>
              </w:rPr>
            </w:pPr>
            <w:r w:rsidRPr="00B5451A">
              <w:rPr>
                <w:sz w:val="22"/>
                <w:lang w:eastAsia="ru-RU" w:bidi="ar-SA"/>
              </w:rPr>
              <w:t>Ш=600 мм, автоматы в литом корпусе до 400А, мах 2 ряда по 2 автомата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9C3C8" w14:textId="77777777" w:rsidR="00B5451A" w:rsidRPr="00B5451A" w:rsidRDefault="00F52684" w:rsidP="00F52684">
            <w:pPr>
              <w:spacing w:line="240" w:lineRule="auto"/>
              <w:ind w:firstLine="0"/>
              <w:jc w:val="center"/>
              <w:rPr>
                <w:sz w:val="22"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3E1CF42C" wp14:editId="77D014C5">
                  <wp:extent cx="674853" cy="1980000"/>
                  <wp:effectExtent l="0" t="0" r="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6853" t="16768" r="49362" b="11329"/>
                          <a:stretch/>
                        </pic:blipFill>
                        <pic:spPr bwMode="auto">
                          <a:xfrm>
                            <a:off x="0" y="0"/>
                            <a:ext cx="674853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1DD" w:rsidRPr="00B5451A" w14:paraId="22A77962" w14:textId="77777777" w:rsidTr="00F52684">
        <w:trPr>
          <w:trHeight w:val="1579"/>
        </w:trPr>
        <w:tc>
          <w:tcPr>
            <w:tcW w:w="2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6BA0A" w14:textId="77777777" w:rsidR="004931DD" w:rsidRPr="00B5451A" w:rsidRDefault="004931DD" w:rsidP="00B5451A">
            <w:pPr>
              <w:spacing w:line="240" w:lineRule="auto"/>
              <w:ind w:firstLine="0"/>
              <w:jc w:val="center"/>
              <w:rPr>
                <w:sz w:val="22"/>
                <w:lang w:eastAsia="ru-RU" w:bidi="ar-SA"/>
              </w:rPr>
            </w:pPr>
            <w:r w:rsidRPr="00B5451A">
              <w:rPr>
                <w:sz w:val="22"/>
                <w:lang w:eastAsia="ru-RU" w:bidi="ar-SA"/>
              </w:rPr>
              <w:t>210</w:t>
            </w:r>
          </w:p>
        </w:tc>
        <w:tc>
          <w:tcPr>
            <w:tcW w:w="4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BF2AA" w14:textId="77777777" w:rsidR="004931DD" w:rsidRPr="00B5451A" w:rsidRDefault="004931DD" w:rsidP="00B5451A">
            <w:pPr>
              <w:spacing w:line="240" w:lineRule="auto"/>
              <w:ind w:firstLine="0"/>
              <w:rPr>
                <w:sz w:val="22"/>
                <w:lang w:eastAsia="ru-RU" w:bidi="ar-SA"/>
              </w:rPr>
            </w:pPr>
            <w:r w:rsidRPr="00B5451A">
              <w:rPr>
                <w:sz w:val="22"/>
                <w:lang w:eastAsia="ru-RU" w:bidi="ar-SA"/>
              </w:rPr>
              <w:t xml:space="preserve">Ш=600 мм, автоматы в литом корпусе до 250А, мах 2 ряда по 4 </w:t>
            </w:r>
            <w:proofErr w:type="spellStart"/>
            <w:r w:rsidRPr="00B5451A">
              <w:rPr>
                <w:sz w:val="22"/>
                <w:lang w:eastAsia="ru-RU" w:bidi="ar-SA"/>
              </w:rPr>
              <w:t>автомата+автоматы</w:t>
            </w:r>
            <w:proofErr w:type="spellEnd"/>
            <w:r w:rsidRPr="00B5451A">
              <w:rPr>
                <w:sz w:val="22"/>
                <w:lang w:eastAsia="ru-RU" w:bidi="ar-SA"/>
              </w:rPr>
              <w:t xml:space="preserve"> на дин-рейку,  мах 3 ряда по 24 модулей (18 мм)</w:t>
            </w:r>
          </w:p>
        </w:tc>
        <w:tc>
          <w:tcPr>
            <w:tcW w:w="354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94636" w14:textId="77777777" w:rsidR="004931DD" w:rsidRPr="00F52684" w:rsidRDefault="00F52684" w:rsidP="00F52684">
            <w:pPr>
              <w:spacing w:line="240" w:lineRule="auto"/>
              <w:ind w:firstLine="0"/>
              <w:jc w:val="center"/>
              <w:rPr>
                <w:sz w:val="22"/>
                <w:lang w:val="en-US"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04B9D324" wp14:editId="67E5AC12">
                  <wp:extent cx="702254" cy="1980000"/>
                  <wp:effectExtent l="0" t="0" r="3175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8806" t="11390" r="47401" b="19473"/>
                          <a:stretch/>
                        </pic:blipFill>
                        <pic:spPr bwMode="auto">
                          <a:xfrm>
                            <a:off x="0" y="0"/>
                            <a:ext cx="702254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1DD" w:rsidRPr="00B5451A" w14:paraId="58E465E3" w14:textId="77777777" w:rsidTr="00F52684">
        <w:trPr>
          <w:trHeight w:val="1579"/>
        </w:trPr>
        <w:tc>
          <w:tcPr>
            <w:tcW w:w="2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8706F" w14:textId="77777777" w:rsidR="004931DD" w:rsidRPr="00B5451A" w:rsidRDefault="004931DD" w:rsidP="00B5451A">
            <w:pPr>
              <w:spacing w:line="240" w:lineRule="auto"/>
              <w:ind w:firstLine="0"/>
              <w:jc w:val="center"/>
              <w:rPr>
                <w:sz w:val="22"/>
                <w:lang w:eastAsia="ru-RU" w:bidi="ar-SA"/>
              </w:rPr>
            </w:pPr>
            <w:r w:rsidRPr="00B5451A">
              <w:rPr>
                <w:sz w:val="22"/>
                <w:lang w:eastAsia="ru-RU" w:bidi="ar-SA"/>
              </w:rPr>
              <w:t>211</w:t>
            </w:r>
          </w:p>
        </w:tc>
        <w:tc>
          <w:tcPr>
            <w:tcW w:w="4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DFEE9" w14:textId="77777777" w:rsidR="004931DD" w:rsidRPr="00B5451A" w:rsidRDefault="004931DD" w:rsidP="00B5451A">
            <w:pPr>
              <w:spacing w:line="240" w:lineRule="auto"/>
              <w:ind w:firstLine="0"/>
              <w:rPr>
                <w:sz w:val="22"/>
                <w:lang w:eastAsia="ru-RU" w:bidi="ar-SA"/>
              </w:rPr>
            </w:pPr>
            <w:r w:rsidRPr="00B5451A">
              <w:rPr>
                <w:sz w:val="22"/>
                <w:lang w:eastAsia="ru-RU" w:bidi="ar-SA"/>
              </w:rPr>
              <w:t xml:space="preserve">Ш=800 мм, автоматы в литом корпусе до 250А, мах 2 ряда по 5 </w:t>
            </w:r>
            <w:proofErr w:type="spellStart"/>
            <w:r w:rsidRPr="00B5451A">
              <w:rPr>
                <w:sz w:val="22"/>
                <w:lang w:eastAsia="ru-RU" w:bidi="ar-SA"/>
              </w:rPr>
              <w:t>автоматов+автоматы</w:t>
            </w:r>
            <w:proofErr w:type="spellEnd"/>
            <w:r w:rsidRPr="00B5451A">
              <w:rPr>
                <w:sz w:val="22"/>
                <w:lang w:eastAsia="ru-RU" w:bidi="ar-SA"/>
              </w:rPr>
              <w:t xml:space="preserve"> на дин-рейку,  мах 3 ряда по 36 модулей (18 мм)</w:t>
            </w:r>
          </w:p>
        </w:tc>
        <w:tc>
          <w:tcPr>
            <w:tcW w:w="35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8E70A" w14:textId="77777777" w:rsidR="004931DD" w:rsidRPr="00B5451A" w:rsidRDefault="004931DD" w:rsidP="00B5451A">
            <w:pPr>
              <w:spacing w:line="240" w:lineRule="auto"/>
              <w:ind w:firstLine="0"/>
              <w:rPr>
                <w:sz w:val="22"/>
                <w:lang w:eastAsia="ru-RU" w:bidi="ar-SA"/>
              </w:rPr>
            </w:pPr>
          </w:p>
        </w:tc>
      </w:tr>
      <w:tr w:rsidR="004931DD" w:rsidRPr="00B5451A" w14:paraId="3A141B0E" w14:textId="77777777" w:rsidTr="00A60F1F">
        <w:trPr>
          <w:trHeight w:val="1555"/>
        </w:trPr>
        <w:tc>
          <w:tcPr>
            <w:tcW w:w="2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5ADF3" w14:textId="77777777" w:rsidR="004931DD" w:rsidRPr="00B5451A" w:rsidRDefault="004931DD" w:rsidP="00B5451A">
            <w:pPr>
              <w:spacing w:line="240" w:lineRule="auto"/>
              <w:ind w:firstLine="0"/>
              <w:jc w:val="center"/>
              <w:rPr>
                <w:sz w:val="22"/>
                <w:lang w:eastAsia="ru-RU" w:bidi="ar-SA"/>
              </w:rPr>
            </w:pPr>
            <w:r w:rsidRPr="00B5451A">
              <w:rPr>
                <w:sz w:val="22"/>
                <w:lang w:eastAsia="ru-RU" w:bidi="ar-SA"/>
              </w:rPr>
              <w:t>212</w:t>
            </w:r>
          </w:p>
        </w:tc>
        <w:tc>
          <w:tcPr>
            <w:tcW w:w="4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F201D" w14:textId="77777777" w:rsidR="004931DD" w:rsidRPr="00B5451A" w:rsidRDefault="004931DD" w:rsidP="00B5451A">
            <w:pPr>
              <w:spacing w:line="240" w:lineRule="auto"/>
              <w:ind w:firstLine="0"/>
              <w:rPr>
                <w:sz w:val="22"/>
                <w:lang w:eastAsia="ru-RU" w:bidi="ar-SA"/>
              </w:rPr>
            </w:pPr>
            <w:r w:rsidRPr="00B5451A">
              <w:rPr>
                <w:sz w:val="22"/>
                <w:lang w:eastAsia="ru-RU" w:bidi="ar-SA"/>
              </w:rPr>
              <w:t xml:space="preserve">Ш=600 мм, автоматы в литом корпусе до 400А, мах 1 ряд по 2 </w:t>
            </w:r>
            <w:proofErr w:type="spellStart"/>
            <w:r w:rsidRPr="00B5451A">
              <w:rPr>
                <w:sz w:val="22"/>
                <w:lang w:eastAsia="ru-RU" w:bidi="ar-SA"/>
              </w:rPr>
              <w:t>автомата+автоматы</w:t>
            </w:r>
            <w:proofErr w:type="spellEnd"/>
            <w:r w:rsidRPr="00B5451A">
              <w:rPr>
                <w:sz w:val="22"/>
                <w:lang w:eastAsia="ru-RU" w:bidi="ar-SA"/>
              </w:rPr>
              <w:t xml:space="preserve"> на дин-рейку,  мах 3 ряда по 24 модулей (18 мм)</w:t>
            </w:r>
          </w:p>
        </w:tc>
        <w:tc>
          <w:tcPr>
            <w:tcW w:w="354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FD466" w14:textId="77777777" w:rsidR="004931DD" w:rsidRPr="00B5451A" w:rsidRDefault="00A60F1F" w:rsidP="00A60F1F">
            <w:pPr>
              <w:spacing w:line="240" w:lineRule="auto"/>
              <w:ind w:firstLine="0"/>
              <w:jc w:val="center"/>
              <w:rPr>
                <w:sz w:val="22"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71071DE1" wp14:editId="39123DCB">
                  <wp:extent cx="654778" cy="1980000"/>
                  <wp:effectExtent l="0" t="0" r="0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2162" t="13762" r="69387" b="40802"/>
                          <a:stretch/>
                        </pic:blipFill>
                        <pic:spPr bwMode="auto">
                          <a:xfrm>
                            <a:off x="0" y="0"/>
                            <a:ext cx="654778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1DD" w:rsidRPr="00B5451A" w14:paraId="5649465A" w14:textId="77777777" w:rsidTr="00A60F1F">
        <w:trPr>
          <w:trHeight w:val="1555"/>
        </w:trPr>
        <w:tc>
          <w:tcPr>
            <w:tcW w:w="2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EC54C" w14:textId="77777777" w:rsidR="004931DD" w:rsidRPr="00B5451A" w:rsidRDefault="004931DD" w:rsidP="00B5451A">
            <w:pPr>
              <w:spacing w:line="240" w:lineRule="auto"/>
              <w:ind w:firstLine="0"/>
              <w:jc w:val="center"/>
              <w:rPr>
                <w:sz w:val="22"/>
                <w:lang w:eastAsia="ru-RU" w:bidi="ar-SA"/>
              </w:rPr>
            </w:pPr>
            <w:r w:rsidRPr="00B5451A">
              <w:rPr>
                <w:sz w:val="22"/>
                <w:lang w:eastAsia="ru-RU" w:bidi="ar-SA"/>
              </w:rPr>
              <w:t>213</w:t>
            </w:r>
          </w:p>
        </w:tc>
        <w:tc>
          <w:tcPr>
            <w:tcW w:w="4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3CCF3" w14:textId="77777777" w:rsidR="004931DD" w:rsidRPr="00B5451A" w:rsidRDefault="004931DD" w:rsidP="00B5451A">
            <w:pPr>
              <w:spacing w:line="240" w:lineRule="auto"/>
              <w:ind w:firstLine="0"/>
              <w:rPr>
                <w:sz w:val="22"/>
                <w:lang w:eastAsia="ru-RU" w:bidi="ar-SA"/>
              </w:rPr>
            </w:pPr>
            <w:r w:rsidRPr="00B5451A">
              <w:rPr>
                <w:sz w:val="22"/>
                <w:lang w:eastAsia="ru-RU" w:bidi="ar-SA"/>
              </w:rPr>
              <w:t xml:space="preserve">Ш=800 мм, автоматы в литом корпусе до 400А, мах 1 ряд по 2 </w:t>
            </w:r>
            <w:proofErr w:type="spellStart"/>
            <w:r w:rsidRPr="00B5451A">
              <w:rPr>
                <w:sz w:val="22"/>
                <w:lang w:eastAsia="ru-RU" w:bidi="ar-SA"/>
              </w:rPr>
              <w:t>автоматов+автоматы</w:t>
            </w:r>
            <w:proofErr w:type="spellEnd"/>
            <w:r w:rsidRPr="00B5451A">
              <w:rPr>
                <w:sz w:val="22"/>
                <w:lang w:eastAsia="ru-RU" w:bidi="ar-SA"/>
              </w:rPr>
              <w:t xml:space="preserve"> на дин-рейку,  мах 3 ряда по 36 модулей (18 мм)</w:t>
            </w:r>
          </w:p>
        </w:tc>
        <w:tc>
          <w:tcPr>
            <w:tcW w:w="35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A6608" w14:textId="77777777" w:rsidR="004931DD" w:rsidRPr="00B5451A" w:rsidRDefault="004931DD" w:rsidP="00B5451A">
            <w:pPr>
              <w:spacing w:line="240" w:lineRule="auto"/>
              <w:ind w:firstLine="0"/>
              <w:rPr>
                <w:sz w:val="22"/>
                <w:lang w:eastAsia="ru-RU" w:bidi="ar-SA"/>
              </w:rPr>
            </w:pPr>
          </w:p>
        </w:tc>
      </w:tr>
    </w:tbl>
    <w:p w14:paraId="541CD7DD" w14:textId="77777777" w:rsidR="000F0B8D" w:rsidRPr="00371D9E" w:rsidRDefault="000F0B8D" w:rsidP="000F0B8D">
      <w:pPr>
        <w:pStyle w:val="1"/>
        <w:numPr>
          <w:ilvl w:val="2"/>
          <w:numId w:val="11"/>
        </w:numPr>
        <w:rPr>
          <w:lang w:val="ru-RU"/>
        </w:rPr>
      </w:pPr>
      <w:bookmarkStart w:id="10" w:name="_Toc522191403"/>
      <w:r w:rsidRPr="00371D9E">
        <w:rPr>
          <w:lang w:val="ru-RU"/>
        </w:rPr>
        <w:t xml:space="preserve">Модификации </w:t>
      </w:r>
      <w:proofErr w:type="spellStart"/>
      <w:r w:rsidR="00371D9E">
        <w:rPr>
          <w:lang w:val="ru-RU"/>
        </w:rPr>
        <w:t>однопа</w:t>
      </w:r>
      <w:r w:rsidRPr="00371D9E">
        <w:rPr>
          <w:lang w:val="ru-RU"/>
        </w:rPr>
        <w:t>нельных</w:t>
      </w:r>
      <w:proofErr w:type="spellEnd"/>
      <w:r w:rsidRPr="00371D9E">
        <w:rPr>
          <w:lang w:val="ru-RU"/>
        </w:rPr>
        <w:t xml:space="preserve"> ВРУ.</w:t>
      </w:r>
      <w:bookmarkEnd w:id="10"/>
    </w:p>
    <w:p w14:paraId="71922C13" w14:textId="77777777" w:rsidR="000F0B8D" w:rsidRDefault="0034442A" w:rsidP="000F0B8D">
      <w:pPr>
        <w:rPr>
          <w:rFonts w:cs="Times New Roman"/>
          <w:szCs w:val="24"/>
          <w:lang w:bidi="ar-SA"/>
        </w:rPr>
      </w:pPr>
      <w:r w:rsidRPr="0044285C">
        <w:rPr>
          <w:rFonts w:cs="Times New Roman"/>
          <w:szCs w:val="24"/>
          <w:lang w:bidi="ar-SA"/>
        </w:rPr>
        <w:t xml:space="preserve">Для нумерации модификаций </w:t>
      </w:r>
      <w:proofErr w:type="spellStart"/>
      <w:r w:rsidRPr="0044285C">
        <w:rPr>
          <w:rFonts w:cs="Times New Roman"/>
          <w:szCs w:val="24"/>
          <w:lang w:bidi="ar-SA"/>
        </w:rPr>
        <w:t>однопанельных</w:t>
      </w:r>
      <w:proofErr w:type="spellEnd"/>
      <w:r w:rsidR="005F2FB1" w:rsidRPr="0044285C">
        <w:rPr>
          <w:rFonts w:cs="Times New Roman"/>
          <w:szCs w:val="24"/>
          <w:lang w:bidi="ar-SA"/>
        </w:rPr>
        <w:t xml:space="preserve"> ВРУ используются ряды цифр от 300 до 399</w:t>
      </w:r>
      <w:r w:rsidR="000F0B8D">
        <w:rPr>
          <w:rFonts w:cs="Times New Roman"/>
          <w:szCs w:val="24"/>
          <w:lang w:bidi="ar-SA"/>
        </w:rPr>
        <w:t>,</w:t>
      </w:r>
      <w:r w:rsidR="000F0B8D" w:rsidRPr="000F0B8D">
        <w:rPr>
          <w:rFonts w:cs="Times New Roman"/>
          <w:szCs w:val="24"/>
          <w:lang w:bidi="ar-SA"/>
        </w:rPr>
        <w:t xml:space="preserve"> </w:t>
      </w:r>
      <w:r w:rsidR="000F0B8D">
        <w:rPr>
          <w:rFonts w:cs="Times New Roman"/>
          <w:szCs w:val="24"/>
          <w:lang w:bidi="ar-SA"/>
        </w:rPr>
        <w:t>расшифровка обозначений приведена в таблице 5.</w:t>
      </w:r>
    </w:p>
    <w:p w14:paraId="0FB1B93C" w14:textId="77777777" w:rsidR="000F0B8D" w:rsidRDefault="000F0B8D" w:rsidP="000F0B8D">
      <w:r>
        <w:t xml:space="preserve">Таблица </w:t>
      </w:r>
      <w:r w:rsidR="001009B0">
        <w:rPr>
          <w:noProof/>
        </w:rPr>
        <w:fldChar w:fldCharType="begin"/>
      </w:r>
      <w:r w:rsidR="001009B0">
        <w:rPr>
          <w:noProof/>
        </w:rPr>
        <w:instrText xml:space="preserve"> SEQ Таблица \* ARABIC </w:instrText>
      </w:r>
      <w:r w:rsidR="001009B0">
        <w:rPr>
          <w:noProof/>
        </w:rPr>
        <w:fldChar w:fldCharType="separate"/>
      </w:r>
      <w:r w:rsidR="003531F7">
        <w:rPr>
          <w:noProof/>
        </w:rPr>
        <w:t>5</w:t>
      </w:r>
      <w:r w:rsidR="001009B0">
        <w:rPr>
          <w:noProof/>
        </w:rPr>
        <w:fldChar w:fldCharType="end"/>
      </w:r>
      <w:r>
        <w:t xml:space="preserve">. Обозначение </w:t>
      </w:r>
      <w:proofErr w:type="spellStart"/>
      <w:r>
        <w:t>однопанельных</w:t>
      </w:r>
      <w:proofErr w:type="spellEnd"/>
      <w:r>
        <w:t xml:space="preserve"> ВРУ.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3"/>
        <w:gridCol w:w="4253"/>
        <w:gridCol w:w="3544"/>
      </w:tblGrid>
      <w:tr w:rsidR="00165BD9" w:rsidRPr="00165BD9" w14:paraId="17B481AE" w14:textId="77777777" w:rsidTr="006F6C75">
        <w:trPr>
          <w:trHeight w:val="695"/>
        </w:trPr>
        <w:tc>
          <w:tcPr>
            <w:tcW w:w="226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1BEEAA" w14:textId="77777777" w:rsidR="00165BD9" w:rsidRPr="00165BD9" w:rsidRDefault="008B67CA" w:rsidP="00596073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  <w:lang w:bidi="ar-SA"/>
              </w:rPr>
            </w:pPr>
            <w:r>
              <w:rPr>
                <w:rFonts w:cs="Times New Roman"/>
                <w:color w:val="000000"/>
                <w:sz w:val="22"/>
              </w:rPr>
              <w:t xml:space="preserve">Модификации </w:t>
            </w:r>
            <w:proofErr w:type="spellStart"/>
            <w:r w:rsidR="00165BD9" w:rsidRPr="00165BD9">
              <w:rPr>
                <w:rFonts w:cs="Times New Roman"/>
                <w:color w:val="000000"/>
                <w:sz w:val="22"/>
              </w:rPr>
              <w:t>однопанельных</w:t>
            </w:r>
            <w:proofErr w:type="spellEnd"/>
            <w:r w:rsidR="00165BD9" w:rsidRPr="00165BD9">
              <w:rPr>
                <w:rFonts w:cs="Times New Roman"/>
                <w:color w:val="000000"/>
                <w:sz w:val="22"/>
              </w:rPr>
              <w:t xml:space="preserve"> ВРУ</w:t>
            </w:r>
          </w:p>
        </w:tc>
        <w:tc>
          <w:tcPr>
            <w:tcW w:w="425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9FCE9E" w14:textId="77777777" w:rsidR="00165BD9" w:rsidRPr="00165BD9" w:rsidRDefault="00165BD9" w:rsidP="002B267A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165BD9">
              <w:rPr>
                <w:rFonts w:cs="Times New Roman"/>
                <w:color w:val="000000"/>
                <w:sz w:val="22"/>
              </w:rPr>
              <w:t>Характеристики</w:t>
            </w:r>
          </w:p>
        </w:tc>
        <w:tc>
          <w:tcPr>
            <w:tcW w:w="3544" w:type="dxa"/>
            <w:vAlign w:val="center"/>
          </w:tcPr>
          <w:p w14:paraId="1FC65B97" w14:textId="77777777" w:rsidR="00165BD9" w:rsidRPr="00165BD9" w:rsidRDefault="00165BD9" w:rsidP="002B267A">
            <w:pPr>
              <w:spacing w:line="240" w:lineRule="auto"/>
              <w:ind w:firstLine="3"/>
              <w:jc w:val="center"/>
              <w:rPr>
                <w:rFonts w:cs="Times New Roman"/>
                <w:color w:val="000000"/>
                <w:sz w:val="22"/>
              </w:rPr>
            </w:pPr>
            <w:r w:rsidRPr="00165BD9">
              <w:rPr>
                <w:rFonts w:cs="Times New Roman"/>
                <w:color w:val="000000"/>
                <w:sz w:val="22"/>
              </w:rPr>
              <w:t>Схема расположения аппаратуры в п</w:t>
            </w:r>
          </w:p>
        </w:tc>
      </w:tr>
      <w:tr w:rsidR="001915B8" w:rsidRPr="00165BD9" w14:paraId="1825698B" w14:textId="77777777" w:rsidTr="00596073">
        <w:trPr>
          <w:trHeight w:val="1547"/>
        </w:trPr>
        <w:tc>
          <w:tcPr>
            <w:tcW w:w="226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DFB12E" w14:textId="77777777" w:rsidR="001915B8" w:rsidRPr="00165BD9" w:rsidRDefault="001915B8" w:rsidP="00596073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165BD9">
              <w:rPr>
                <w:rFonts w:cs="Times New Roman"/>
                <w:color w:val="000000"/>
                <w:sz w:val="22"/>
              </w:rPr>
              <w:t>300</w:t>
            </w:r>
          </w:p>
        </w:tc>
        <w:tc>
          <w:tcPr>
            <w:tcW w:w="425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9CD154" w14:textId="77777777" w:rsidR="001915B8" w:rsidRPr="00165BD9" w:rsidRDefault="001915B8" w:rsidP="00165BD9">
            <w:pPr>
              <w:spacing w:line="240" w:lineRule="auto"/>
              <w:ind w:firstLine="0"/>
              <w:rPr>
                <w:rFonts w:cs="Times New Roman"/>
                <w:color w:val="000000"/>
                <w:sz w:val="22"/>
              </w:rPr>
            </w:pPr>
            <w:r w:rsidRPr="00165BD9">
              <w:rPr>
                <w:rFonts w:cs="Times New Roman"/>
                <w:color w:val="000000"/>
                <w:sz w:val="22"/>
              </w:rPr>
              <w:t>Ввод по схеме 1 без приборов учета и фидерных аппаратов, Ш=600 мм</w:t>
            </w:r>
          </w:p>
        </w:tc>
        <w:tc>
          <w:tcPr>
            <w:tcW w:w="3544" w:type="dxa"/>
            <w:vMerge w:val="restart"/>
            <w:vAlign w:val="center"/>
          </w:tcPr>
          <w:p w14:paraId="4D177662" w14:textId="77777777" w:rsidR="001915B8" w:rsidRPr="00165BD9" w:rsidRDefault="003206C8" w:rsidP="003206C8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0BD974BC" wp14:editId="305FF790">
                  <wp:extent cx="654956" cy="1980000"/>
                  <wp:effectExtent l="0" t="0" r="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2990" t="13148" r="43221" b="12744"/>
                          <a:stretch/>
                        </pic:blipFill>
                        <pic:spPr bwMode="auto">
                          <a:xfrm>
                            <a:off x="0" y="0"/>
                            <a:ext cx="654956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B8" w:rsidRPr="00165BD9" w14:paraId="5BB6A727" w14:textId="77777777" w:rsidTr="00596073">
        <w:trPr>
          <w:trHeight w:val="1548"/>
        </w:trPr>
        <w:tc>
          <w:tcPr>
            <w:tcW w:w="226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4EA819" w14:textId="77777777" w:rsidR="001915B8" w:rsidRPr="00165BD9" w:rsidRDefault="001915B8" w:rsidP="00596073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165BD9">
              <w:rPr>
                <w:rFonts w:cs="Times New Roman"/>
                <w:color w:val="000000"/>
                <w:sz w:val="22"/>
              </w:rPr>
              <w:t>301</w:t>
            </w:r>
          </w:p>
        </w:tc>
        <w:tc>
          <w:tcPr>
            <w:tcW w:w="425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93C689" w14:textId="77777777" w:rsidR="001915B8" w:rsidRPr="00165BD9" w:rsidRDefault="001915B8" w:rsidP="00165BD9">
            <w:pPr>
              <w:spacing w:line="240" w:lineRule="auto"/>
              <w:ind w:firstLine="0"/>
              <w:rPr>
                <w:rFonts w:cs="Times New Roman"/>
                <w:color w:val="000000"/>
                <w:sz w:val="22"/>
              </w:rPr>
            </w:pPr>
            <w:r w:rsidRPr="00165BD9">
              <w:rPr>
                <w:rFonts w:cs="Times New Roman"/>
                <w:color w:val="000000"/>
                <w:sz w:val="22"/>
              </w:rPr>
              <w:t>Ввод по схеме 1 с приборами учета, без фидерных аппаратов, Ш=600 мм</w:t>
            </w:r>
          </w:p>
        </w:tc>
        <w:tc>
          <w:tcPr>
            <w:tcW w:w="3544" w:type="dxa"/>
            <w:vMerge/>
          </w:tcPr>
          <w:p w14:paraId="72344E8F" w14:textId="77777777" w:rsidR="001915B8" w:rsidRPr="00165BD9" w:rsidRDefault="001915B8" w:rsidP="00165BD9">
            <w:pPr>
              <w:spacing w:line="240" w:lineRule="auto"/>
              <w:ind w:firstLine="0"/>
              <w:rPr>
                <w:rFonts w:cs="Times New Roman"/>
                <w:color w:val="000000"/>
                <w:sz w:val="22"/>
              </w:rPr>
            </w:pPr>
          </w:p>
        </w:tc>
      </w:tr>
      <w:tr w:rsidR="001915B8" w:rsidRPr="00165BD9" w14:paraId="44B08FBD" w14:textId="77777777" w:rsidTr="00596073">
        <w:trPr>
          <w:trHeight w:val="1547"/>
        </w:trPr>
        <w:tc>
          <w:tcPr>
            <w:tcW w:w="226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376FE5" w14:textId="77777777" w:rsidR="001915B8" w:rsidRPr="00165BD9" w:rsidRDefault="001915B8" w:rsidP="00596073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165BD9">
              <w:rPr>
                <w:rFonts w:cs="Times New Roman"/>
                <w:color w:val="000000"/>
                <w:sz w:val="22"/>
              </w:rPr>
              <w:t>302</w:t>
            </w:r>
          </w:p>
        </w:tc>
        <w:tc>
          <w:tcPr>
            <w:tcW w:w="425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CC46CF" w14:textId="77777777" w:rsidR="001915B8" w:rsidRPr="00165BD9" w:rsidRDefault="001915B8" w:rsidP="00165BD9">
            <w:pPr>
              <w:spacing w:line="240" w:lineRule="auto"/>
              <w:ind w:firstLine="0"/>
              <w:rPr>
                <w:rFonts w:cs="Times New Roman"/>
                <w:color w:val="000000"/>
                <w:sz w:val="22"/>
              </w:rPr>
            </w:pPr>
            <w:r w:rsidRPr="00165BD9">
              <w:rPr>
                <w:rFonts w:cs="Times New Roman"/>
                <w:color w:val="000000"/>
                <w:sz w:val="22"/>
              </w:rPr>
              <w:t>Ввод по схеме 1 без приборов учета с фидерными аппаратами мах  7 рядов по 10 модулей (18 мм), Ш=800 мм</w:t>
            </w:r>
          </w:p>
        </w:tc>
        <w:tc>
          <w:tcPr>
            <w:tcW w:w="3544" w:type="dxa"/>
            <w:vMerge w:val="restart"/>
            <w:vAlign w:val="center"/>
          </w:tcPr>
          <w:p w14:paraId="6DC549E4" w14:textId="77777777" w:rsidR="001915B8" w:rsidRPr="00165BD9" w:rsidRDefault="003206C8" w:rsidP="003206C8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6CA909AE" wp14:editId="2BE54529">
                  <wp:extent cx="877980" cy="1980000"/>
                  <wp:effectExtent l="0" t="0" r="0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41090" t="14943" r="40775" b="12350"/>
                          <a:stretch/>
                        </pic:blipFill>
                        <pic:spPr bwMode="auto">
                          <a:xfrm>
                            <a:off x="0" y="0"/>
                            <a:ext cx="877980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B8" w:rsidRPr="00165BD9" w14:paraId="679CA531" w14:textId="77777777" w:rsidTr="00596073">
        <w:trPr>
          <w:trHeight w:val="1548"/>
        </w:trPr>
        <w:tc>
          <w:tcPr>
            <w:tcW w:w="226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870C51" w14:textId="77777777" w:rsidR="001915B8" w:rsidRPr="00165BD9" w:rsidRDefault="001915B8" w:rsidP="00596073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165BD9">
              <w:rPr>
                <w:rFonts w:cs="Times New Roman"/>
                <w:color w:val="000000"/>
                <w:sz w:val="22"/>
              </w:rPr>
              <w:t>303</w:t>
            </w:r>
          </w:p>
        </w:tc>
        <w:tc>
          <w:tcPr>
            <w:tcW w:w="425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F06448" w14:textId="77777777" w:rsidR="001915B8" w:rsidRPr="00165BD9" w:rsidRDefault="001915B8" w:rsidP="00165BD9">
            <w:pPr>
              <w:spacing w:line="240" w:lineRule="auto"/>
              <w:ind w:firstLine="0"/>
              <w:rPr>
                <w:rFonts w:cs="Times New Roman"/>
                <w:color w:val="000000"/>
                <w:sz w:val="22"/>
              </w:rPr>
            </w:pPr>
            <w:r w:rsidRPr="00165BD9">
              <w:rPr>
                <w:rFonts w:cs="Times New Roman"/>
                <w:color w:val="000000"/>
                <w:sz w:val="22"/>
              </w:rPr>
              <w:t>Ввод по схеме 1 с приборами учета и фидерными аппаратами мах  7 рядов по 10 модулей (18 мм), Ш=800 мм</w:t>
            </w:r>
          </w:p>
        </w:tc>
        <w:tc>
          <w:tcPr>
            <w:tcW w:w="3544" w:type="dxa"/>
            <w:vMerge/>
          </w:tcPr>
          <w:p w14:paraId="2043E45E" w14:textId="77777777" w:rsidR="001915B8" w:rsidRPr="00165BD9" w:rsidRDefault="001915B8" w:rsidP="00165BD9">
            <w:pPr>
              <w:spacing w:line="240" w:lineRule="auto"/>
              <w:ind w:firstLine="0"/>
              <w:rPr>
                <w:rFonts w:cs="Times New Roman"/>
                <w:color w:val="000000"/>
                <w:sz w:val="22"/>
              </w:rPr>
            </w:pPr>
          </w:p>
        </w:tc>
      </w:tr>
      <w:tr w:rsidR="001915B8" w:rsidRPr="00165BD9" w14:paraId="5C171655" w14:textId="77777777" w:rsidTr="00596073">
        <w:trPr>
          <w:trHeight w:val="1547"/>
        </w:trPr>
        <w:tc>
          <w:tcPr>
            <w:tcW w:w="226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7A27BB" w14:textId="77777777" w:rsidR="001915B8" w:rsidRPr="00165BD9" w:rsidRDefault="001915B8" w:rsidP="00596073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165BD9">
              <w:rPr>
                <w:rFonts w:cs="Times New Roman"/>
                <w:color w:val="000000"/>
                <w:sz w:val="22"/>
              </w:rPr>
              <w:t>304</w:t>
            </w:r>
          </w:p>
        </w:tc>
        <w:tc>
          <w:tcPr>
            <w:tcW w:w="425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533676" w14:textId="77777777" w:rsidR="001915B8" w:rsidRPr="00165BD9" w:rsidRDefault="001915B8" w:rsidP="00165BD9">
            <w:pPr>
              <w:spacing w:line="240" w:lineRule="auto"/>
              <w:ind w:firstLine="0"/>
              <w:rPr>
                <w:rFonts w:cs="Times New Roman"/>
                <w:color w:val="000000"/>
                <w:sz w:val="22"/>
              </w:rPr>
            </w:pPr>
            <w:r w:rsidRPr="00165BD9">
              <w:rPr>
                <w:rFonts w:cs="Times New Roman"/>
                <w:color w:val="000000"/>
                <w:sz w:val="22"/>
              </w:rPr>
              <w:t>Ввод по схеме 2 без приборов учета и фидерных аппаратов, Ш=600 мм</w:t>
            </w:r>
          </w:p>
        </w:tc>
        <w:tc>
          <w:tcPr>
            <w:tcW w:w="3544" w:type="dxa"/>
            <w:vMerge w:val="restart"/>
            <w:vAlign w:val="center"/>
          </w:tcPr>
          <w:p w14:paraId="6F5CF45A" w14:textId="77777777" w:rsidR="001915B8" w:rsidRPr="00165BD9" w:rsidRDefault="00B35501" w:rsidP="00B35501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159AED92" wp14:editId="7398ABF0">
                  <wp:extent cx="647934" cy="1980000"/>
                  <wp:effectExtent l="0" t="0" r="0" b="127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2608" t="14243" r="44093" b="13507"/>
                          <a:stretch/>
                        </pic:blipFill>
                        <pic:spPr bwMode="auto">
                          <a:xfrm>
                            <a:off x="0" y="0"/>
                            <a:ext cx="647934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B8" w:rsidRPr="00165BD9" w14:paraId="1D3A7598" w14:textId="77777777" w:rsidTr="00596073">
        <w:trPr>
          <w:trHeight w:val="1548"/>
        </w:trPr>
        <w:tc>
          <w:tcPr>
            <w:tcW w:w="226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09B9C" w14:textId="77777777" w:rsidR="001915B8" w:rsidRPr="00165BD9" w:rsidRDefault="001915B8" w:rsidP="00596073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165BD9">
              <w:rPr>
                <w:rFonts w:cs="Times New Roman"/>
                <w:color w:val="000000"/>
                <w:sz w:val="22"/>
              </w:rPr>
              <w:t>305</w:t>
            </w:r>
          </w:p>
        </w:tc>
        <w:tc>
          <w:tcPr>
            <w:tcW w:w="425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1E9C9F" w14:textId="77777777" w:rsidR="001915B8" w:rsidRPr="00165BD9" w:rsidRDefault="001915B8" w:rsidP="00165BD9">
            <w:pPr>
              <w:spacing w:line="240" w:lineRule="auto"/>
              <w:ind w:firstLine="0"/>
              <w:rPr>
                <w:rFonts w:cs="Times New Roman"/>
                <w:color w:val="000000"/>
                <w:sz w:val="22"/>
              </w:rPr>
            </w:pPr>
            <w:r w:rsidRPr="00165BD9">
              <w:rPr>
                <w:rFonts w:cs="Times New Roman"/>
                <w:color w:val="000000"/>
                <w:sz w:val="22"/>
              </w:rPr>
              <w:t>Ввод по схеме 2 с приборами учета, без фидерных аппаратов, Ш=600 мм</w:t>
            </w:r>
          </w:p>
        </w:tc>
        <w:tc>
          <w:tcPr>
            <w:tcW w:w="3544" w:type="dxa"/>
            <w:vMerge/>
          </w:tcPr>
          <w:p w14:paraId="256B376F" w14:textId="77777777" w:rsidR="001915B8" w:rsidRPr="00165BD9" w:rsidRDefault="001915B8" w:rsidP="00165BD9">
            <w:pPr>
              <w:spacing w:line="240" w:lineRule="auto"/>
              <w:ind w:firstLine="0"/>
              <w:rPr>
                <w:rFonts w:cs="Times New Roman"/>
                <w:color w:val="000000"/>
                <w:sz w:val="22"/>
              </w:rPr>
            </w:pPr>
          </w:p>
        </w:tc>
      </w:tr>
      <w:tr w:rsidR="001915B8" w:rsidRPr="00165BD9" w14:paraId="620FD33C" w14:textId="77777777" w:rsidTr="00596073">
        <w:trPr>
          <w:trHeight w:val="1547"/>
        </w:trPr>
        <w:tc>
          <w:tcPr>
            <w:tcW w:w="226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BDFAA5" w14:textId="77777777" w:rsidR="001915B8" w:rsidRPr="00165BD9" w:rsidRDefault="001915B8" w:rsidP="00596073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165BD9">
              <w:rPr>
                <w:rFonts w:cs="Times New Roman"/>
                <w:color w:val="000000"/>
                <w:sz w:val="22"/>
              </w:rPr>
              <w:t>306</w:t>
            </w:r>
          </w:p>
        </w:tc>
        <w:tc>
          <w:tcPr>
            <w:tcW w:w="425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456F26" w14:textId="77777777" w:rsidR="001915B8" w:rsidRPr="00165BD9" w:rsidRDefault="001915B8" w:rsidP="00165BD9">
            <w:pPr>
              <w:spacing w:line="240" w:lineRule="auto"/>
              <w:ind w:firstLine="0"/>
              <w:rPr>
                <w:rFonts w:cs="Times New Roman"/>
                <w:color w:val="000000"/>
                <w:sz w:val="22"/>
              </w:rPr>
            </w:pPr>
            <w:r w:rsidRPr="00165BD9">
              <w:rPr>
                <w:rFonts w:cs="Times New Roman"/>
                <w:color w:val="000000"/>
                <w:sz w:val="22"/>
              </w:rPr>
              <w:t>Ввод по схеме 2 без приборов учета с фидерными аппаратами мах  7 рядов по 10 модулей (18 мм), Ш=800 мм</w:t>
            </w:r>
          </w:p>
        </w:tc>
        <w:tc>
          <w:tcPr>
            <w:tcW w:w="3544" w:type="dxa"/>
            <w:vMerge w:val="restart"/>
            <w:vAlign w:val="center"/>
          </w:tcPr>
          <w:p w14:paraId="7FC5CB29" w14:textId="77777777" w:rsidR="001915B8" w:rsidRPr="00165BD9" w:rsidRDefault="00596073" w:rsidP="00596073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43091557" wp14:editId="4E848DE3">
                  <wp:extent cx="869522" cy="1980000"/>
                  <wp:effectExtent l="0" t="0" r="6985" b="127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9482" t="13432" r="42766" b="14705"/>
                          <a:stretch/>
                        </pic:blipFill>
                        <pic:spPr bwMode="auto">
                          <a:xfrm>
                            <a:off x="0" y="0"/>
                            <a:ext cx="869522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B8" w:rsidRPr="00165BD9" w14:paraId="2EEEEC7E" w14:textId="77777777" w:rsidTr="00596073">
        <w:trPr>
          <w:trHeight w:val="1548"/>
        </w:trPr>
        <w:tc>
          <w:tcPr>
            <w:tcW w:w="226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27A201" w14:textId="77777777" w:rsidR="001915B8" w:rsidRPr="00165BD9" w:rsidRDefault="001915B8" w:rsidP="00596073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165BD9">
              <w:rPr>
                <w:rFonts w:cs="Times New Roman"/>
                <w:color w:val="000000"/>
                <w:sz w:val="22"/>
              </w:rPr>
              <w:t>307</w:t>
            </w:r>
          </w:p>
        </w:tc>
        <w:tc>
          <w:tcPr>
            <w:tcW w:w="425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7EC7D8" w14:textId="77777777" w:rsidR="001915B8" w:rsidRPr="00165BD9" w:rsidRDefault="001915B8" w:rsidP="00165BD9">
            <w:pPr>
              <w:spacing w:line="240" w:lineRule="auto"/>
              <w:ind w:firstLine="0"/>
              <w:rPr>
                <w:rFonts w:cs="Times New Roman"/>
                <w:color w:val="000000"/>
                <w:sz w:val="22"/>
              </w:rPr>
            </w:pPr>
            <w:r w:rsidRPr="00165BD9">
              <w:rPr>
                <w:rFonts w:cs="Times New Roman"/>
                <w:color w:val="000000"/>
                <w:sz w:val="22"/>
              </w:rPr>
              <w:t>Ввод по схеме 2 с приборами учета и фидерными аппаратами мах  7 рядов по 10 модулей (18 мм), Ш=800 мм</w:t>
            </w:r>
          </w:p>
        </w:tc>
        <w:tc>
          <w:tcPr>
            <w:tcW w:w="3544" w:type="dxa"/>
            <w:vMerge/>
          </w:tcPr>
          <w:p w14:paraId="4DC58E3F" w14:textId="77777777" w:rsidR="001915B8" w:rsidRPr="00165BD9" w:rsidRDefault="001915B8" w:rsidP="00165BD9">
            <w:pPr>
              <w:spacing w:line="240" w:lineRule="auto"/>
              <w:ind w:firstLine="0"/>
              <w:rPr>
                <w:rFonts w:cs="Times New Roman"/>
                <w:color w:val="000000"/>
                <w:sz w:val="22"/>
              </w:rPr>
            </w:pPr>
          </w:p>
        </w:tc>
      </w:tr>
      <w:tr w:rsidR="001915B8" w:rsidRPr="00165BD9" w14:paraId="02A8B190" w14:textId="77777777" w:rsidTr="006F6C75">
        <w:trPr>
          <w:trHeight w:val="1547"/>
        </w:trPr>
        <w:tc>
          <w:tcPr>
            <w:tcW w:w="226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F35CF1" w14:textId="77777777" w:rsidR="001915B8" w:rsidRPr="00165BD9" w:rsidRDefault="001915B8" w:rsidP="00596073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165BD9">
              <w:rPr>
                <w:rFonts w:cs="Times New Roman"/>
                <w:color w:val="000000"/>
                <w:sz w:val="22"/>
              </w:rPr>
              <w:t>308</w:t>
            </w:r>
          </w:p>
        </w:tc>
        <w:tc>
          <w:tcPr>
            <w:tcW w:w="425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4141BE" w14:textId="77777777" w:rsidR="001915B8" w:rsidRPr="00165BD9" w:rsidRDefault="001915B8" w:rsidP="00165BD9">
            <w:pPr>
              <w:spacing w:line="240" w:lineRule="auto"/>
              <w:ind w:firstLine="0"/>
              <w:rPr>
                <w:rFonts w:cs="Times New Roman"/>
                <w:color w:val="000000"/>
                <w:sz w:val="22"/>
              </w:rPr>
            </w:pPr>
            <w:r w:rsidRPr="00165BD9">
              <w:rPr>
                <w:rFonts w:cs="Times New Roman"/>
                <w:color w:val="000000"/>
                <w:sz w:val="22"/>
              </w:rPr>
              <w:t>Ввод по схеме 4 без приборов учета и фидерных аппаратов, Ш=600 мм</w:t>
            </w:r>
          </w:p>
        </w:tc>
        <w:tc>
          <w:tcPr>
            <w:tcW w:w="3544" w:type="dxa"/>
            <w:vMerge w:val="restart"/>
            <w:vAlign w:val="center"/>
          </w:tcPr>
          <w:p w14:paraId="57841F11" w14:textId="77777777" w:rsidR="001915B8" w:rsidRPr="00165BD9" w:rsidRDefault="006F6C75" w:rsidP="006F6C75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4E440ACA" wp14:editId="235ED29B">
                  <wp:extent cx="654956" cy="1980000"/>
                  <wp:effectExtent l="0" t="0" r="0" b="127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2990" t="13148" r="43221" b="12744"/>
                          <a:stretch/>
                        </pic:blipFill>
                        <pic:spPr bwMode="auto">
                          <a:xfrm>
                            <a:off x="0" y="0"/>
                            <a:ext cx="654956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B8" w:rsidRPr="00165BD9" w14:paraId="21994754" w14:textId="77777777" w:rsidTr="006F6C75">
        <w:trPr>
          <w:trHeight w:val="1548"/>
        </w:trPr>
        <w:tc>
          <w:tcPr>
            <w:tcW w:w="226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B08162" w14:textId="77777777" w:rsidR="001915B8" w:rsidRPr="00165BD9" w:rsidRDefault="001915B8" w:rsidP="00596073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165BD9">
              <w:rPr>
                <w:rFonts w:cs="Times New Roman"/>
                <w:color w:val="000000"/>
                <w:sz w:val="22"/>
              </w:rPr>
              <w:t>309</w:t>
            </w:r>
          </w:p>
        </w:tc>
        <w:tc>
          <w:tcPr>
            <w:tcW w:w="425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605C8E" w14:textId="77777777" w:rsidR="001915B8" w:rsidRPr="00165BD9" w:rsidRDefault="001915B8" w:rsidP="00165BD9">
            <w:pPr>
              <w:spacing w:line="240" w:lineRule="auto"/>
              <w:ind w:firstLine="0"/>
              <w:rPr>
                <w:rFonts w:cs="Times New Roman"/>
                <w:color w:val="000000"/>
                <w:sz w:val="22"/>
              </w:rPr>
            </w:pPr>
            <w:r w:rsidRPr="00165BD9">
              <w:rPr>
                <w:rFonts w:cs="Times New Roman"/>
                <w:color w:val="000000"/>
                <w:sz w:val="22"/>
              </w:rPr>
              <w:t>Ввод по схеме 4 с приборами учета, без фидерных аппаратов, Ш=600 мм</w:t>
            </w:r>
          </w:p>
        </w:tc>
        <w:tc>
          <w:tcPr>
            <w:tcW w:w="3544" w:type="dxa"/>
            <w:vMerge/>
          </w:tcPr>
          <w:p w14:paraId="1DCB76CD" w14:textId="77777777" w:rsidR="001915B8" w:rsidRPr="00165BD9" w:rsidRDefault="001915B8" w:rsidP="00165BD9">
            <w:pPr>
              <w:spacing w:line="240" w:lineRule="auto"/>
              <w:ind w:firstLine="0"/>
              <w:rPr>
                <w:rFonts w:cs="Times New Roman"/>
                <w:color w:val="000000"/>
                <w:sz w:val="22"/>
              </w:rPr>
            </w:pPr>
          </w:p>
        </w:tc>
      </w:tr>
      <w:tr w:rsidR="001915B8" w:rsidRPr="00165BD9" w14:paraId="531D012B" w14:textId="77777777" w:rsidTr="006F6C75">
        <w:trPr>
          <w:trHeight w:val="1547"/>
        </w:trPr>
        <w:tc>
          <w:tcPr>
            <w:tcW w:w="226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52257B" w14:textId="77777777" w:rsidR="001915B8" w:rsidRPr="00165BD9" w:rsidRDefault="001915B8" w:rsidP="00596073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165BD9">
              <w:rPr>
                <w:rFonts w:cs="Times New Roman"/>
                <w:color w:val="000000"/>
                <w:sz w:val="22"/>
              </w:rPr>
              <w:t>310</w:t>
            </w:r>
          </w:p>
        </w:tc>
        <w:tc>
          <w:tcPr>
            <w:tcW w:w="425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74897F" w14:textId="77777777" w:rsidR="001915B8" w:rsidRPr="00165BD9" w:rsidRDefault="001915B8" w:rsidP="00165BD9">
            <w:pPr>
              <w:spacing w:line="240" w:lineRule="auto"/>
              <w:ind w:firstLine="0"/>
              <w:rPr>
                <w:rFonts w:cs="Times New Roman"/>
                <w:color w:val="000000"/>
                <w:sz w:val="22"/>
              </w:rPr>
            </w:pPr>
            <w:r w:rsidRPr="00165BD9">
              <w:rPr>
                <w:rFonts w:cs="Times New Roman"/>
                <w:color w:val="000000"/>
                <w:sz w:val="22"/>
              </w:rPr>
              <w:t>Ввод по схеме 4 без приборов учета с фидерными аппаратами мах  7 рядов по 10 модулей (18 мм), Ш=800 мм</w:t>
            </w:r>
          </w:p>
        </w:tc>
        <w:tc>
          <w:tcPr>
            <w:tcW w:w="3544" w:type="dxa"/>
            <w:vMerge w:val="restart"/>
            <w:vAlign w:val="center"/>
          </w:tcPr>
          <w:p w14:paraId="23CB8E40" w14:textId="77777777" w:rsidR="001915B8" w:rsidRPr="00165BD9" w:rsidRDefault="006F6C75" w:rsidP="006F6C75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07C25B61" wp14:editId="46384E43">
                  <wp:extent cx="877980" cy="1980000"/>
                  <wp:effectExtent l="0" t="0" r="0" b="127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41090" t="14943" r="40775" b="12350"/>
                          <a:stretch/>
                        </pic:blipFill>
                        <pic:spPr bwMode="auto">
                          <a:xfrm>
                            <a:off x="0" y="0"/>
                            <a:ext cx="877980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B8" w:rsidRPr="00165BD9" w14:paraId="339EE353" w14:textId="77777777" w:rsidTr="006F6C75">
        <w:trPr>
          <w:trHeight w:val="1548"/>
        </w:trPr>
        <w:tc>
          <w:tcPr>
            <w:tcW w:w="226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C2B93F" w14:textId="77777777" w:rsidR="001915B8" w:rsidRPr="00165BD9" w:rsidRDefault="001915B8" w:rsidP="00596073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165BD9">
              <w:rPr>
                <w:rFonts w:cs="Times New Roman"/>
                <w:color w:val="000000"/>
                <w:sz w:val="22"/>
              </w:rPr>
              <w:t>311</w:t>
            </w:r>
          </w:p>
        </w:tc>
        <w:tc>
          <w:tcPr>
            <w:tcW w:w="425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496B92" w14:textId="77777777" w:rsidR="001915B8" w:rsidRPr="00165BD9" w:rsidRDefault="001915B8" w:rsidP="00165BD9">
            <w:pPr>
              <w:spacing w:line="240" w:lineRule="auto"/>
              <w:ind w:firstLine="0"/>
              <w:rPr>
                <w:rFonts w:cs="Times New Roman"/>
                <w:color w:val="000000"/>
                <w:sz w:val="22"/>
              </w:rPr>
            </w:pPr>
            <w:r w:rsidRPr="00165BD9">
              <w:rPr>
                <w:rFonts w:cs="Times New Roman"/>
                <w:color w:val="000000"/>
                <w:sz w:val="22"/>
              </w:rPr>
              <w:t>Ввод по схеме 4 с приборами учета и фидерными аппаратами мах  7 рядов по 10 модулей (18 мм), Ш=800 мм</w:t>
            </w:r>
          </w:p>
        </w:tc>
        <w:tc>
          <w:tcPr>
            <w:tcW w:w="3544" w:type="dxa"/>
            <w:vMerge/>
          </w:tcPr>
          <w:p w14:paraId="0AB09709" w14:textId="77777777" w:rsidR="001915B8" w:rsidRPr="00165BD9" w:rsidRDefault="001915B8" w:rsidP="00165BD9">
            <w:pPr>
              <w:spacing w:line="240" w:lineRule="auto"/>
              <w:ind w:firstLine="0"/>
              <w:rPr>
                <w:rFonts w:cs="Times New Roman"/>
                <w:color w:val="000000"/>
                <w:sz w:val="22"/>
              </w:rPr>
            </w:pPr>
          </w:p>
        </w:tc>
      </w:tr>
      <w:tr w:rsidR="001915B8" w:rsidRPr="00165BD9" w14:paraId="6CA1779A" w14:textId="77777777" w:rsidTr="00B44FDA">
        <w:trPr>
          <w:trHeight w:val="1547"/>
        </w:trPr>
        <w:tc>
          <w:tcPr>
            <w:tcW w:w="226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83C3B0" w14:textId="77777777" w:rsidR="001915B8" w:rsidRPr="00165BD9" w:rsidRDefault="001915B8" w:rsidP="00596073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165BD9">
              <w:rPr>
                <w:rFonts w:cs="Times New Roman"/>
                <w:color w:val="000000"/>
                <w:sz w:val="22"/>
              </w:rPr>
              <w:t>312</w:t>
            </w:r>
          </w:p>
        </w:tc>
        <w:tc>
          <w:tcPr>
            <w:tcW w:w="425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F71D4A" w14:textId="77777777" w:rsidR="001915B8" w:rsidRPr="00165BD9" w:rsidRDefault="001915B8" w:rsidP="00165BD9">
            <w:pPr>
              <w:spacing w:line="240" w:lineRule="auto"/>
              <w:ind w:firstLine="0"/>
              <w:rPr>
                <w:rFonts w:cs="Times New Roman"/>
                <w:color w:val="000000"/>
                <w:sz w:val="22"/>
              </w:rPr>
            </w:pPr>
            <w:r w:rsidRPr="00165BD9">
              <w:rPr>
                <w:rFonts w:cs="Times New Roman"/>
                <w:color w:val="000000"/>
                <w:sz w:val="22"/>
              </w:rPr>
              <w:t>Ввод по схеме 5 без приборов учета и фидерных аппаратов, Ш=600 мм</w:t>
            </w:r>
          </w:p>
        </w:tc>
        <w:tc>
          <w:tcPr>
            <w:tcW w:w="3544" w:type="dxa"/>
            <w:vMerge w:val="restart"/>
            <w:vAlign w:val="center"/>
          </w:tcPr>
          <w:p w14:paraId="312B7E85" w14:textId="77777777" w:rsidR="001915B8" w:rsidRPr="00165BD9" w:rsidRDefault="00B44FDA" w:rsidP="00B44FDA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791F38C1" wp14:editId="3DD12AD7">
                  <wp:extent cx="652228" cy="1980000"/>
                  <wp:effectExtent l="0" t="0" r="0" b="127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43074" t="14440" r="43705" b="14204"/>
                          <a:stretch/>
                        </pic:blipFill>
                        <pic:spPr bwMode="auto">
                          <a:xfrm>
                            <a:off x="0" y="0"/>
                            <a:ext cx="652228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B8" w:rsidRPr="00165BD9" w14:paraId="0C94A52E" w14:textId="77777777" w:rsidTr="00B44FDA">
        <w:trPr>
          <w:trHeight w:val="1548"/>
        </w:trPr>
        <w:tc>
          <w:tcPr>
            <w:tcW w:w="226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762D22" w14:textId="77777777" w:rsidR="001915B8" w:rsidRPr="00165BD9" w:rsidRDefault="001915B8" w:rsidP="00596073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165BD9">
              <w:rPr>
                <w:rFonts w:cs="Times New Roman"/>
                <w:color w:val="000000"/>
                <w:sz w:val="22"/>
              </w:rPr>
              <w:t>313</w:t>
            </w:r>
          </w:p>
        </w:tc>
        <w:tc>
          <w:tcPr>
            <w:tcW w:w="425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AE3145" w14:textId="77777777" w:rsidR="001915B8" w:rsidRPr="00165BD9" w:rsidRDefault="001915B8" w:rsidP="00165BD9">
            <w:pPr>
              <w:spacing w:line="240" w:lineRule="auto"/>
              <w:ind w:firstLine="0"/>
              <w:rPr>
                <w:rFonts w:cs="Times New Roman"/>
                <w:color w:val="000000"/>
                <w:sz w:val="22"/>
              </w:rPr>
            </w:pPr>
            <w:r w:rsidRPr="00165BD9">
              <w:rPr>
                <w:rFonts w:cs="Times New Roman"/>
                <w:color w:val="000000"/>
                <w:sz w:val="22"/>
              </w:rPr>
              <w:t>Ввод по схеме 5 с приборами учета, без фидерных аппаратов, Ш=600 мм</w:t>
            </w:r>
          </w:p>
        </w:tc>
        <w:tc>
          <w:tcPr>
            <w:tcW w:w="3544" w:type="dxa"/>
            <w:vMerge/>
          </w:tcPr>
          <w:p w14:paraId="56A4D538" w14:textId="77777777" w:rsidR="001915B8" w:rsidRPr="00165BD9" w:rsidRDefault="001915B8" w:rsidP="00165BD9">
            <w:pPr>
              <w:spacing w:line="240" w:lineRule="auto"/>
              <w:ind w:firstLine="0"/>
              <w:rPr>
                <w:rFonts w:cs="Times New Roman"/>
                <w:color w:val="000000"/>
                <w:sz w:val="22"/>
              </w:rPr>
            </w:pPr>
          </w:p>
        </w:tc>
      </w:tr>
      <w:tr w:rsidR="001915B8" w:rsidRPr="00165BD9" w14:paraId="29597A97" w14:textId="77777777" w:rsidTr="009B4654">
        <w:trPr>
          <w:trHeight w:val="1547"/>
        </w:trPr>
        <w:tc>
          <w:tcPr>
            <w:tcW w:w="226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919567" w14:textId="77777777" w:rsidR="001915B8" w:rsidRPr="00165BD9" w:rsidRDefault="001915B8" w:rsidP="00596073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165BD9">
              <w:rPr>
                <w:rFonts w:cs="Times New Roman"/>
                <w:color w:val="000000"/>
                <w:sz w:val="22"/>
              </w:rPr>
              <w:t>314</w:t>
            </w:r>
          </w:p>
        </w:tc>
        <w:tc>
          <w:tcPr>
            <w:tcW w:w="425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1D5308" w14:textId="77777777" w:rsidR="001915B8" w:rsidRPr="00165BD9" w:rsidRDefault="001915B8" w:rsidP="00165BD9">
            <w:pPr>
              <w:spacing w:line="240" w:lineRule="auto"/>
              <w:ind w:firstLine="0"/>
              <w:rPr>
                <w:rFonts w:cs="Times New Roman"/>
                <w:color w:val="000000"/>
                <w:sz w:val="22"/>
              </w:rPr>
            </w:pPr>
            <w:r w:rsidRPr="00165BD9">
              <w:rPr>
                <w:rFonts w:cs="Times New Roman"/>
                <w:color w:val="000000"/>
                <w:sz w:val="22"/>
              </w:rPr>
              <w:t>Ввод по схеме 5 без приборов учета с фидерными аппаратами мах  7 рядов по 10 модулей (18 мм), Ш=800 мм</w:t>
            </w:r>
          </w:p>
        </w:tc>
        <w:tc>
          <w:tcPr>
            <w:tcW w:w="3544" w:type="dxa"/>
            <w:vMerge w:val="restart"/>
            <w:vAlign w:val="center"/>
          </w:tcPr>
          <w:p w14:paraId="21071FBE" w14:textId="77777777" w:rsidR="001915B8" w:rsidRPr="00165BD9" w:rsidRDefault="009B4654" w:rsidP="009B4654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1C655525" wp14:editId="76803A84">
                  <wp:extent cx="955574" cy="1980000"/>
                  <wp:effectExtent l="0" t="0" r="0" b="127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39115" t="14103" r="41330" b="13858"/>
                          <a:stretch/>
                        </pic:blipFill>
                        <pic:spPr bwMode="auto">
                          <a:xfrm>
                            <a:off x="0" y="0"/>
                            <a:ext cx="955574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B8" w:rsidRPr="00165BD9" w14:paraId="633158CF" w14:textId="77777777" w:rsidTr="009B4654">
        <w:trPr>
          <w:trHeight w:val="1548"/>
        </w:trPr>
        <w:tc>
          <w:tcPr>
            <w:tcW w:w="226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C0C008" w14:textId="77777777" w:rsidR="001915B8" w:rsidRPr="00165BD9" w:rsidRDefault="001915B8" w:rsidP="00596073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165BD9">
              <w:rPr>
                <w:rFonts w:cs="Times New Roman"/>
                <w:color w:val="000000"/>
                <w:sz w:val="22"/>
              </w:rPr>
              <w:t>315</w:t>
            </w:r>
          </w:p>
        </w:tc>
        <w:tc>
          <w:tcPr>
            <w:tcW w:w="425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93D031" w14:textId="77777777" w:rsidR="001915B8" w:rsidRPr="00165BD9" w:rsidRDefault="001915B8" w:rsidP="00165BD9">
            <w:pPr>
              <w:spacing w:line="240" w:lineRule="auto"/>
              <w:ind w:firstLine="0"/>
              <w:rPr>
                <w:rFonts w:cs="Times New Roman"/>
                <w:color w:val="000000"/>
                <w:sz w:val="22"/>
              </w:rPr>
            </w:pPr>
            <w:r w:rsidRPr="00165BD9">
              <w:rPr>
                <w:rFonts w:cs="Times New Roman"/>
                <w:color w:val="000000"/>
                <w:sz w:val="22"/>
              </w:rPr>
              <w:t>Ввод по схеме 5 с приборами учета и фидерными аппаратами мах  7 рядов по 10 модулей (18 мм), Ш=800 мм</w:t>
            </w:r>
          </w:p>
        </w:tc>
        <w:tc>
          <w:tcPr>
            <w:tcW w:w="3544" w:type="dxa"/>
            <w:vMerge/>
          </w:tcPr>
          <w:p w14:paraId="52A6C71C" w14:textId="77777777" w:rsidR="001915B8" w:rsidRPr="00165BD9" w:rsidRDefault="001915B8" w:rsidP="00165BD9">
            <w:pPr>
              <w:spacing w:line="240" w:lineRule="auto"/>
              <w:ind w:firstLine="0"/>
              <w:rPr>
                <w:rFonts w:cs="Times New Roman"/>
                <w:color w:val="000000"/>
                <w:sz w:val="22"/>
              </w:rPr>
            </w:pPr>
          </w:p>
        </w:tc>
      </w:tr>
      <w:tr w:rsidR="001915B8" w:rsidRPr="00165BD9" w14:paraId="3E959DF3" w14:textId="77777777" w:rsidTr="00F93293">
        <w:trPr>
          <w:trHeight w:val="1547"/>
        </w:trPr>
        <w:tc>
          <w:tcPr>
            <w:tcW w:w="226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28DCA8" w14:textId="77777777" w:rsidR="001915B8" w:rsidRPr="00165BD9" w:rsidRDefault="001915B8" w:rsidP="00596073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165BD9">
              <w:rPr>
                <w:rFonts w:cs="Times New Roman"/>
                <w:color w:val="000000"/>
                <w:sz w:val="22"/>
              </w:rPr>
              <w:t>316</w:t>
            </w:r>
          </w:p>
        </w:tc>
        <w:tc>
          <w:tcPr>
            <w:tcW w:w="425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A6029A" w14:textId="77777777" w:rsidR="001915B8" w:rsidRPr="00165BD9" w:rsidRDefault="001915B8" w:rsidP="00165BD9">
            <w:pPr>
              <w:spacing w:line="240" w:lineRule="auto"/>
              <w:ind w:firstLine="0"/>
              <w:rPr>
                <w:rFonts w:cs="Times New Roman"/>
                <w:color w:val="000000"/>
                <w:sz w:val="22"/>
              </w:rPr>
            </w:pPr>
            <w:r w:rsidRPr="00165BD9">
              <w:rPr>
                <w:rFonts w:cs="Times New Roman"/>
                <w:color w:val="000000"/>
                <w:sz w:val="22"/>
              </w:rPr>
              <w:t>Ввод по схеме 7 без приборов учета и фидерных аппаратов, Ш=600 мм</w:t>
            </w:r>
          </w:p>
        </w:tc>
        <w:tc>
          <w:tcPr>
            <w:tcW w:w="3544" w:type="dxa"/>
            <w:vMerge w:val="restart"/>
            <w:vAlign w:val="center"/>
          </w:tcPr>
          <w:p w14:paraId="7CBECB99" w14:textId="77777777" w:rsidR="001915B8" w:rsidRPr="00165BD9" w:rsidRDefault="00F93293" w:rsidP="00F93293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3051BE22" wp14:editId="4AF7F2A5">
                  <wp:extent cx="767285" cy="1980000"/>
                  <wp:effectExtent l="0" t="0" r="0" b="127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44957" t="27702" r="45315" b="27672"/>
                          <a:stretch/>
                        </pic:blipFill>
                        <pic:spPr bwMode="auto">
                          <a:xfrm>
                            <a:off x="0" y="0"/>
                            <a:ext cx="767285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B8" w:rsidRPr="00165BD9" w14:paraId="2990FAF0" w14:textId="77777777" w:rsidTr="00F93293">
        <w:trPr>
          <w:trHeight w:val="1548"/>
        </w:trPr>
        <w:tc>
          <w:tcPr>
            <w:tcW w:w="226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D94660" w14:textId="77777777" w:rsidR="001915B8" w:rsidRPr="00165BD9" w:rsidRDefault="001915B8" w:rsidP="00596073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165BD9">
              <w:rPr>
                <w:rFonts w:cs="Times New Roman"/>
                <w:color w:val="000000"/>
                <w:sz w:val="22"/>
              </w:rPr>
              <w:t>317</w:t>
            </w:r>
          </w:p>
        </w:tc>
        <w:tc>
          <w:tcPr>
            <w:tcW w:w="425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6D9537" w14:textId="77777777" w:rsidR="001915B8" w:rsidRPr="00165BD9" w:rsidRDefault="001915B8" w:rsidP="00165BD9">
            <w:pPr>
              <w:spacing w:line="240" w:lineRule="auto"/>
              <w:ind w:firstLine="0"/>
              <w:rPr>
                <w:rFonts w:cs="Times New Roman"/>
                <w:color w:val="000000"/>
                <w:sz w:val="22"/>
              </w:rPr>
            </w:pPr>
            <w:r w:rsidRPr="00165BD9">
              <w:rPr>
                <w:rFonts w:cs="Times New Roman"/>
                <w:color w:val="000000"/>
                <w:sz w:val="22"/>
              </w:rPr>
              <w:t>Ввод по схеме 7 с приборами учета, без фидерных аппаратов, Ш=600 мм</w:t>
            </w:r>
          </w:p>
        </w:tc>
        <w:tc>
          <w:tcPr>
            <w:tcW w:w="3544" w:type="dxa"/>
            <w:vMerge/>
          </w:tcPr>
          <w:p w14:paraId="35020545" w14:textId="77777777" w:rsidR="001915B8" w:rsidRPr="00165BD9" w:rsidRDefault="001915B8" w:rsidP="00165BD9">
            <w:pPr>
              <w:spacing w:line="240" w:lineRule="auto"/>
              <w:ind w:firstLine="0"/>
              <w:rPr>
                <w:rFonts w:cs="Times New Roman"/>
                <w:color w:val="000000"/>
                <w:sz w:val="22"/>
              </w:rPr>
            </w:pPr>
          </w:p>
        </w:tc>
      </w:tr>
      <w:tr w:rsidR="001915B8" w:rsidRPr="00165BD9" w14:paraId="700CF7DC" w14:textId="77777777" w:rsidTr="00843151">
        <w:trPr>
          <w:trHeight w:val="1547"/>
        </w:trPr>
        <w:tc>
          <w:tcPr>
            <w:tcW w:w="226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F79EFB" w14:textId="77777777" w:rsidR="001915B8" w:rsidRPr="00165BD9" w:rsidRDefault="001915B8" w:rsidP="00596073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165BD9">
              <w:rPr>
                <w:rFonts w:cs="Times New Roman"/>
                <w:color w:val="000000"/>
                <w:sz w:val="22"/>
              </w:rPr>
              <w:t>318</w:t>
            </w:r>
          </w:p>
        </w:tc>
        <w:tc>
          <w:tcPr>
            <w:tcW w:w="425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9ADC32" w14:textId="77777777" w:rsidR="001915B8" w:rsidRPr="00165BD9" w:rsidRDefault="001915B8" w:rsidP="00165BD9">
            <w:pPr>
              <w:spacing w:line="240" w:lineRule="auto"/>
              <w:ind w:firstLine="0"/>
              <w:rPr>
                <w:rFonts w:cs="Times New Roman"/>
                <w:color w:val="000000"/>
                <w:sz w:val="22"/>
              </w:rPr>
            </w:pPr>
            <w:r w:rsidRPr="00165BD9">
              <w:rPr>
                <w:rFonts w:cs="Times New Roman"/>
                <w:color w:val="000000"/>
                <w:sz w:val="22"/>
              </w:rPr>
              <w:t>Ввод по схеме 7 без приборов учета с фидерными аппаратами мах  7 рядов по 10 модулей (18 мм), Ш=800 мм</w:t>
            </w:r>
          </w:p>
        </w:tc>
        <w:tc>
          <w:tcPr>
            <w:tcW w:w="3544" w:type="dxa"/>
            <w:vMerge w:val="restart"/>
            <w:vAlign w:val="center"/>
          </w:tcPr>
          <w:p w14:paraId="2EFE6247" w14:textId="77777777" w:rsidR="001915B8" w:rsidRPr="00165BD9" w:rsidRDefault="00843151" w:rsidP="00843151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25248B0B" wp14:editId="05F6FC71">
                  <wp:extent cx="913311" cy="1980000"/>
                  <wp:effectExtent l="0" t="0" r="1270" b="127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39925" t="15480" r="41760" b="13931"/>
                          <a:stretch/>
                        </pic:blipFill>
                        <pic:spPr bwMode="auto">
                          <a:xfrm>
                            <a:off x="0" y="0"/>
                            <a:ext cx="913311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5B8" w:rsidRPr="00165BD9" w14:paraId="36EEE749" w14:textId="77777777" w:rsidTr="00843151">
        <w:trPr>
          <w:trHeight w:val="1548"/>
        </w:trPr>
        <w:tc>
          <w:tcPr>
            <w:tcW w:w="226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8DAA5C" w14:textId="77777777" w:rsidR="001915B8" w:rsidRPr="00165BD9" w:rsidRDefault="001915B8" w:rsidP="00596073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165BD9">
              <w:rPr>
                <w:rFonts w:cs="Times New Roman"/>
                <w:color w:val="000000"/>
                <w:sz w:val="22"/>
              </w:rPr>
              <w:t>319</w:t>
            </w:r>
          </w:p>
        </w:tc>
        <w:tc>
          <w:tcPr>
            <w:tcW w:w="425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CD5394" w14:textId="77777777" w:rsidR="001915B8" w:rsidRPr="00165BD9" w:rsidRDefault="001915B8" w:rsidP="00165BD9">
            <w:pPr>
              <w:spacing w:line="240" w:lineRule="auto"/>
              <w:ind w:firstLine="0"/>
              <w:rPr>
                <w:rFonts w:cs="Times New Roman"/>
                <w:color w:val="000000"/>
                <w:sz w:val="22"/>
              </w:rPr>
            </w:pPr>
            <w:r w:rsidRPr="00165BD9">
              <w:rPr>
                <w:rFonts w:cs="Times New Roman"/>
                <w:color w:val="000000"/>
                <w:sz w:val="22"/>
              </w:rPr>
              <w:t>Ввод по схеме 7 с приборами учета и фидерными аппаратами мах  7 рядов по 10 модулей (18 мм), Ш=800 мм</w:t>
            </w:r>
          </w:p>
        </w:tc>
        <w:tc>
          <w:tcPr>
            <w:tcW w:w="3544" w:type="dxa"/>
            <w:vMerge/>
          </w:tcPr>
          <w:p w14:paraId="5D0C2B88" w14:textId="77777777" w:rsidR="001915B8" w:rsidRPr="00165BD9" w:rsidRDefault="001915B8" w:rsidP="00165BD9">
            <w:pPr>
              <w:spacing w:line="240" w:lineRule="auto"/>
              <w:ind w:firstLine="0"/>
              <w:rPr>
                <w:rFonts w:cs="Times New Roman"/>
                <w:color w:val="000000"/>
                <w:sz w:val="22"/>
              </w:rPr>
            </w:pPr>
          </w:p>
        </w:tc>
      </w:tr>
    </w:tbl>
    <w:p w14:paraId="062B9E0F" w14:textId="77777777" w:rsidR="00FA73E7" w:rsidRPr="00371D9E" w:rsidRDefault="00FA73E7" w:rsidP="00FA73E7">
      <w:pPr>
        <w:pStyle w:val="1"/>
        <w:numPr>
          <w:ilvl w:val="2"/>
          <w:numId w:val="11"/>
        </w:numPr>
        <w:rPr>
          <w:lang w:val="ru-RU"/>
        </w:rPr>
      </w:pPr>
      <w:bookmarkStart w:id="11" w:name="_Toc522191404"/>
      <w:r w:rsidRPr="00371D9E">
        <w:rPr>
          <w:lang w:val="ru-RU"/>
        </w:rPr>
        <w:t>Модификации шкафных ВРУ.</w:t>
      </w:r>
      <w:bookmarkEnd w:id="11"/>
    </w:p>
    <w:p w14:paraId="525B6450" w14:textId="77777777" w:rsidR="00FA73E7" w:rsidRDefault="005F2FB1" w:rsidP="00FA73E7">
      <w:pPr>
        <w:rPr>
          <w:rFonts w:cs="Times New Roman"/>
          <w:szCs w:val="24"/>
          <w:lang w:bidi="ar-SA"/>
        </w:rPr>
      </w:pPr>
      <w:r w:rsidRPr="0044285C">
        <w:rPr>
          <w:rFonts w:cs="Times New Roman"/>
          <w:szCs w:val="24"/>
          <w:lang w:bidi="ar-SA"/>
        </w:rPr>
        <w:t>Для нумерации модификаций шкафных ВРУ используются ряды цифр от 400 до 499</w:t>
      </w:r>
      <w:r w:rsidR="00FA73E7">
        <w:rPr>
          <w:rFonts w:cs="Times New Roman"/>
          <w:szCs w:val="24"/>
          <w:lang w:bidi="ar-SA"/>
        </w:rPr>
        <w:t>,</w:t>
      </w:r>
      <w:r w:rsidR="00FA73E7" w:rsidRPr="00FA73E7">
        <w:rPr>
          <w:rFonts w:cs="Times New Roman"/>
          <w:szCs w:val="24"/>
          <w:lang w:bidi="ar-SA"/>
        </w:rPr>
        <w:t xml:space="preserve"> </w:t>
      </w:r>
      <w:r w:rsidR="00FA73E7">
        <w:rPr>
          <w:rFonts w:cs="Times New Roman"/>
          <w:szCs w:val="24"/>
          <w:lang w:bidi="ar-SA"/>
        </w:rPr>
        <w:t>расшифровка обозначений приведена в таблице 6.</w:t>
      </w:r>
    </w:p>
    <w:p w14:paraId="17243A1D" w14:textId="77777777" w:rsidR="00FA73E7" w:rsidRDefault="00FA73E7" w:rsidP="00FA73E7">
      <w:r>
        <w:t xml:space="preserve">Таблица </w:t>
      </w:r>
      <w:r w:rsidR="001009B0">
        <w:rPr>
          <w:noProof/>
        </w:rPr>
        <w:fldChar w:fldCharType="begin"/>
      </w:r>
      <w:r w:rsidR="001009B0">
        <w:rPr>
          <w:noProof/>
        </w:rPr>
        <w:instrText xml:space="preserve"> SEQ Таблица \* ARABIC </w:instrText>
      </w:r>
      <w:r w:rsidR="001009B0">
        <w:rPr>
          <w:noProof/>
        </w:rPr>
        <w:fldChar w:fldCharType="separate"/>
      </w:r>
      <w:r w:rsidR="003531F7">
        <w:rPr>
          <w:noProof/>
        </w:rPr>
        <w:t>6</w:t>
      </w:r>
      <w:r w:rsidR="001009B0">
        <w:rPr>
          <w:noProof/>
        </w:rPr>
        <w:fldChar w:fldCharType="end"/>
      </w:r>
      <w:r>
        <w:t>. Обозначение шкафных ВРУ.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4253"/>
        <w:gridCol w:w="3544"/>
      </w:tblGrid>
      <w:tr w:rsidR="00CE66CB" w:rsidRPr="00CE66CB" w14:paraId="4C090E32" w14:textId="77777777" w:rsidTr="00BE2B7D">
        <w:trPr>
          <w:trHeight w:val="723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14:paraId="63D63756" w14:textId="77777777" w:rsidR="00CE66CB" w:rsidRPr="00CE66CB" w:rsidRDefault="00CE66CB" w:rsidP="00CE66C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 w:bidi="ar-SA"/>
              </w:rPr>
            </w:pPr>
            <w:r w:rsidRPr="00CE66CB">
              <w:rPr>
                <w:rFonts w:eastAsia="Times New Roman" w:cs="Times New Roman"/>
                <w:color w:val="000000"/>
                <w:sz w:val="22"/>
                <w:lang w:eastAsia="ru-RU" w:bidi="ar-SA"/>
              </w:rPr>
              <w:t>Модификации шкафных ВРУ</w:t>
            </w:r>
          </w:p>
        </w:tc>
        <w:tc>
          <w:tcPr>
            <w:tcW w:w="4253" w:type="dxa"/>
            <w:shd w:val="clear" w:color="auto" w:fill="auto"/>
            <w:noWrap/>
            <w:vAlign w:val="center"/>
            <w:hideMark/>
          </w:tcPr>
          <w:p w14:paraId="2C15BF0D" w14:textId="77777777" w:rsidR="00CE66CB" w:rsidRPr="00CE66CB" w:rsidRDefault="00CE66CB" w:rsidP="00CE66CB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2"/>
                <w:lang w:eastAsia="ru-RU" w:bidi="ar-SA"/>
              </w:rPr>
            </w:pPr>
            <w:r w:rsidRPr="00CE66CB">
              <w:rPr>
                <w:rFonts w:eastAsia="Times New Roman" w:cs="Times New Roman"/>
                <w:color w:val="000000"/>
                <w:sz w:val="22"/>
                <w:lang w:eastAsia="ru-RU" w:bidi="ar-SA"/>
              </w:rPr>
              <w:t>Характеристики</w:t>
            </w:r>
          </w:p>
        </w:tc>
        <w:tc>
          <w:tcPr>
            <w:tcW w:w="3544" w:type="dxa"/>
            <w:vAlign w:val="center"/>
          </w:tcPr>
          <w:p w14:paraId="594F2346" w14:textId="77777777" w:rsidR="00CE66CB" w:rsidRPr="00CE66CB" w:rsidRDefault="00CE66CB" w:rsidP="00CE66CB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2"/>
                <w:lang w:eastAsia="ru-RU" w:bidi="ar-SA"/>
              </w:rPr>
            </w:pPr>
            <w:r w:rsidRPr="00CE66CB">
              <w:rPr>
                <w:rFonts w:eastAsia="Times New Roman" w:cs="Times New Roman"/>
                <w:color w:val="000000"/>
                <w:sz w:val="22"/>
                <w:lang w:eastAsia="ru-RU" w:bidi="ar-SA"/>
              </w:rPr>
              <w:t>Схема расположения аппаратуры в панели</w:t>
            </w:r>
          </w:p>
        </w:tc>
      </w:tr>
      <w:tr w:rsidR="00BE2B7D" w:rsidRPr="00CE66CB" w14:paraId="34F5E0A9" w14:textId="77777777" w:rsidTr="00BE2B7D">
        <w:trPr>
          <w:trHeight w:val="1135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14:paraId="12725EDF" w14:textId="77777777" w:rsidR="00BE2B7D" w:rsidRPr="00CE66CB" w:rsidRDefault="00BE2B7D" w:rsidP="00CE66C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 w:bidi="ar-SA"/>
              </w:rPr>
            </w:pPr>
            <w:r w:rsidRPr="00CE66CB">
              <w:rPr>
                <w:rFonts w:eastAsia="Times New Roman" w:cs="Times New Roman"/>
                <w:color w:val="000000"/>
                <w:sz w:val="22"/>
                <w:lang w:eastAsia="ru-RU" w:bidi="ar-SA"/>
              </w:rPr>
              <w:t>400</w:t>
            </w:r>
          </w:p>
        </w:tc>
        <w:tc>
          <w:tcPr>
            <w:tcW w:w="4253" w:type="dxa"/>
            <w:shd w:val="clear" w:color="auto" w:fill="auto"/>
            <w:noWrap/>
            <w:vAlign w:val="center"/>
            <w:hideMark/>
          </w:tcPr>
          <w:p w14:paraId="48AE4829" w14:textId="77777777" w:rsidR="00BE2B7D" w:rsidRPr="00CE66CB" w:rsidRDefault="00BE2B7D" w:rsidP="00CE66CB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2"/>
                <w:lang w:eastAsia="ru-RU" w:bidi="ar-SA"/>
              </w:rPr>
            </w:pPr>
            <w:r w:rsidRPr="00CE66CB">
              <w:rPr>
                <w:rFonts w:eastAsia="Times New Roman" w:cs="Times New Roman"/>
                <w:color w:val="000000"/>
                <w:sz w:val="22"/>
                <w:lang w:eastAsia="ru-RU" w:bidi="ar-SA"/>
              </w:rPr>
              <w:t xml:space="preserve">Ввод по схеме 1, </w:t>
            </w:r>
            <w:proofErr w:type="spellStart"/>
            <w:r w:rsidRPr="00CE66CB">
              <w:rPr>
                <w:rFonts w:eastAsia="Times New Roman" w:cs="Times New Roman"/>
                <w:color w:val="000000"/>
                <w:sz w:val="22"/>
                <w:lang w:eastAsia="ru-RU" w:bidi="ar-SA"/>
              </w:rPr>
              <w:t>Iн</w:t>
            </w:r>
            <w:proofErr w:type="spellEnd"/>
            <w:r w:rsidRPr="00CE66CB">
              <w:rPr>
                <w:rFonts w:eastAsia="Times New Roman" w:cs="Times New Roman"/>
                <w:color w:val="000000"/>
                <w:sz w:val="22"/>
                <w:lang w:eastAsia="ru-RU" w:bidi="ar-SA"/>
              </w:rPr>
              <w:t>&lt;125А,  без приборов учета и фидерных аппаратов</w:t>
            </w:r>
          </w:p>
        </w:tc>
        <w:tc>
          <w:tcPr>
            <w:tcW w:w="3544" w:type="dxa"/>
            <w:vMerge w:val="restart"/>
            <w:vAlign w:val="center"/>
          </w:tcPr>
          <w:p w14:paraId="61131ABE" w14:textId="77777777" w:rsidR="00BE2B7D" w:rsidRPr="00CE66CB" w:rsidRDefault="00BE2B7D" w:rsidP="00BE2B7D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6F3F2D8D" wp14:editId="65C36465">
                  <wp:extent cx="979959" cy="1440000"/>
                  <wp:effectExtent l="0" t="0" r="0" b="825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37584" t="18425" r="39025" b="20469"/>
                          <a:stretch/>
                        </pic:blipFill>
                        <pic:spPr bwMode="auto">
                          <a:xfrm>
                            <a:off x="0" y="0"/>
                            <a:ext cx="979959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B7D" w:rsidRPr="00CE66CB" w14:paraId="1C671006" w14:textId="77777777" w:rsidTr="00BE2B7D">
        <w:trPr>
          <w:trHeight w:val="1135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14:paraId="57B893FA" w14:textId="77777777" w:rsidR="00BE2B7D" w:rsidRPr="00CE66CB" w:rsidRDefault="00BE2B7D" w:rsidP="00CE66C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 w:bidi="ar-SA"/>
              </w:rPr>
            </w:pPr>
            <w:r w:rsidRPr="00CE66CB">
              <w:rPr>
                <w:rFonts w:eastAsia="Times New Roman" w:cs="Times New Roman"/>
                <w:color w:val="000000"/>
                <w:sz w:val="22"/>
                <w:lang w:eastAsia="ru-RU" w:bidi="ar-SA"/>
              </w:rPr>
              <w:t>401</w:t>
            </w:r>
          </w:p>
        </w:tc>
        <w:tc>
          <w:tcPr>
            <w:tcW w:w="4253" w:type="dxa"/>
            <w:shd w:val="clear" w:color="auto" w:fill="auto"/>
            <w:noWrap/>
            <w:vAlign w:val="center"/>
            <w:hideMark/>
          </w:tcPr>
          <w:p w14:paraId="5F11BCD4" w14:textId="77777777" w:rsidR="00BE2B7D" w:rsidRPr="00CE66CB" w:rsidRDefault="00BE2B7D" w:rsidP="00CE66CB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2"/>
                <w:lang w:eastAsia="ru-RU" w:bidi="ar-SA"/>
              </w:rPr>
            </w:pPr>
            <w:r w:rsidRPr="00CE66CB">
              <w:rPr>
                <w:rFonts w:eastAsia="Times New Roman" w:cs="Times New Roman"/>
                <w:color w:val="000000"/>
                <w:sz w:val="22"/>
                <w:lang w:eastAsia="ru-RU" w:bidi="ar-SA"/>
              </w:rPr>
              <w:t xml:space="preserve">Ввод по схеме 1, </w:t>
            </w:r>
            <w:proofErr w:type="spellStart"/>
            <w:r w:rsidRPr="00CE66CB">
              <w:rPr>
                <w:rFonts w:eastAsia="Times New Roman" w:cs="Times New Roman"/>
                <w:color w:val="000000"/>
                <w:sz w:val="22"/>
                <w:lang w:eastAsia="ru-RU" w:bidi="ar-SA"/>
              </w:rPr>
              <w:t>Iн</w:t>
            </w:r>
            <w:proofErr w:type="spellEnd"/>
            <w:r w:rsidRPr="00CE66CB">
              <w:rPr>
                <w:rFonts w:eastAsia="Times New Roman" w:cs="Times New Roman"/>
                <w:color w:val="000000"/>
                <w:sz w:val="22"/>
                <w:lang w:eastAsia="ru-RU" w:bidi="ar-SA"/>
              </w:rPr>
              <w:t>&lt;125А,  с приборами учета и фидерными автоматами, мах 20 модулей (18 мм)</w:t>
            </w:r>
          </w:p>
        </w:tc>
        <w:tc>
          <w:tcPr>
            <w:tcW w:w="3544" w:type="dxa"/>
            <w:vMerge/>
            <w:vAlign w:val="center"/>
          </w:tcPr>
          <w:p w14:paraId="4685F725" w14:textId="77777777" w:rsidR="00BE2B7D" w:rsidRPr="00CE66CB" w:rsidRDefault="00BE2B7D" w:rsidP="00CE66CB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2"/>
                <w:lang w:eastAsia="ru-RU" w:bidi="ar-SA"/>
              </w:rPr>
            </w:pPr>
          </w:p>
        </w:tc>
      </w:tr>
      <w:tr w:rsidR="00BE2B7D" w:rsidRPr="00CE66CB" w14:paraId="1D2C1269" w14:textId="77777777" w:rsidTr="00BE2B7D">
        <w:trPr>
          <w:trHeight w:val="1135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14:paraId="38DE77E4" w14:textId="77777777" w:rsidR="00BE2B7D" w:rsidRPr="00CE66CB" w:rsidRDefault="00BE2B7D" w:rsidP="00CE66C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 w:bidi="ar-SA"/>
              </w:rPr>
            </w:pPr>
            <w:r w:rsidRPr="00CE66CB">
              <w:rPr>
                <w:rFonts w:eastAsia="Times New Roman" w:cs="Times New Roman"/>
                <w:color w:val="000000"/>
                <w:sz w:val="22"/>
                <w:lang w:eastAsia="ru-RU" w:bidi="ar-SA"/>
              </w:rPr>
              <w:t>402</w:t>
            </w:r>
          </w:p>
        </w:tc>
        <w:tc>
          <w:tcPr>
            <w:tcW w:w="4253" w:type="dxa"/>
            <w:shd w:val="clear" w:color="auto" w:fill="auto"/>
            <w:noWrap/>
            <w:vAlign w:val="center"/>
            <w:hideMark/>
          </w:tcPr>
          <w:p w14:paraId="49AA4B22" w14:textId="77777777" w:rsidR="00BE2B7D" w:rsidRPr="00CE66CB" w:rsidRDefault="00BE2B7D" w:rsidP="00CE66CB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2"/>
                <w:lang w:eastAsia="ru-RU" w:bidi="ar-SA"/>
              </w:rPr>
            </w:pPr>
            <w:r w:rsidRPr="00CE66CB">
              <w:rPr>
                <w:rFonts w:eastAsia="Times New Roman" w:cs="Times New Roman"/>
                <w:color w:val="000000"/>
                <w:sz w:val="22"/>
                <w:lang w:eastAsia="ru-RU" w:bidi="ar-SA"/>
              </w:rPr>
              <w:t xml:space="preserve">Ввод по схеме 2, </w:t>
            </w:r>
            <w:proofErr w:type="spellStart"/>
            <w:r w:rsidRPr="00CE66CB">
              <w:rPr>
                <w:rFonts w:eastAsia="Times New Roman" w:cs="Times New Roman"/>
                <w:color w:val="000000"/>
                <w:sz w:val="22"/>
                <w:lang w:eastAsia="ru-RU" w:bidi="ar-SA"/>
              </w:rPr>
              <w:t>Iн</w:t>
            </w:r>
            <w:proofErr w:type="spellEnd"/>
            <w:r w:rsidRPr="00CE66CB">
              <w:rPr>
                <w:rFonts w:eastAsia="Times New Roman" w:cs="Times New Roman"/>
                <w:color w:val="000000"/>
                <w:sz w:val="22"/>
                <w:lang w:eastAsia="ru-RU" w:bidi="ar-SA"/>
              </w:rPr>
              <w:t>&lt;125А,  без приборов учета и фидерных аппаратов</w:t>
            </w:r>
          </w:p>
        </w:tc>
        <w:tc>
          <w:tcPr>
            <w:tcW w:w="3544" w:type="dxa"/>
            <w:vMerge w:val="restart"/>
            <w:vAlign w:val="center"/>
          </w:tcPr>
          <w:p w14:paraId="25112102" w14:textId="77777777" w:rsidR="00BE2B7D" w:rsidRPr="00CE66CB" w:rsidRDefault="00BE2B7D" w:rsidP="00BE2B7D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13EF5F5F" wp14:editId="612A6978">
                  <wp:extent cx="961287" cy="1440000"/>
                  <wp:effectExtent l="0" t="0" r="0" b="825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37884" t="19779" r="40088" b="21557"/>
                          <a:stretch/>
                        </pic:blipFill>
                        <pic:spPr bwMode="auto">
                          <a:xfrm>
                            <a:off x="0" y="0"/>
                            <a:ext cx="961287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B7D" w:rsidRPr="00CE66CB" w14:paraId="186C0794" w14:textId="77777777" w:rsidTr="00BE2B7D">
        <w:trPr>
          <w:trHeight w:val="1135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14:paraId="3ECB00F7" w14:textId="77777777" w:rsidR="00BE2B7D" w:rsidRPr="00CE66CB" w:rsidRDefault="00BE2B7D" w:rsidP="00CE66C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 w:bidi="ar-SA"/>
              </w:rPr>
            </w:pPr>
            <w:r w:rsidRPr="00CE66CB">
              <w:rPr>
                <w:rFonts w:eastAsia="Times New Roman" w:cs="Times New Roman"/>
                <w:color w:val="000000"/>
                <w:sz w:val="22"/>
                <w:lang w:eastAsia="ru-RU" w:bidi="ar-SA"/>
              </w:rPr>
              <w:t>403</w:t>
            </w:r>
          </w:p>
        </w:tc>
        <w:tc>
          <w:tcPr>
            <w:tcW w:w="4253" w:type="dxa"/>
            <w:shd w:val="clear" w:color="auto" w:fill="auto"/>
            <w:noWrap/>
            <w:vAlign w:val="center"/>
            <w:hideMark/>
          </w:tcPr>
          <w:p w14:paraId="0CF0CDC3" w14:textId="77777777" w:rsidR="00BE2B7D" w:rsidRPr="00CE66CB" w:rsidRDefault="00BE2B7D" w:rsidP="00CE66CB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2"/>
                <w:lang w:eastAsia="ru-RU" w:bidi="ar-SA"/>
              </w:rPr>
            </w:pPr>
            <w:r w:rsidRPr="00CE66CB">
              <w:rPr>
                <w:rFonts w:eastAsia="Times New Roman" w:cs="Times New Roman"/>
                <w:color w:val="000000"/>
                <w:sz w:val="22"/>
                <w:lang w:eastAsia="ru-RU" w:bidi="ar-SA"/>
              </w:rPr>
              <w:t xml:space="preserve">Ввод по схеме 2, </w:t>
            </w:r>
            <w:proofErr w:type="spellStart"/>
            <w:r w:rsidRPr="00CE66CB">
              <w:rPr>
                <w:rFonts w:eastAsia="Times New Roman" w:cs="Times New Roman"/>
                <w:color w:val="000000"/>
                <w:sz w:val="22"/>
                <w:lang w:eastAsia="ru-RU" w:bidi="ar-SA"/>
              </w:rPr>
              <w:t>Iн</w:t>
            </w:r>
            <w:proofErr w:type="spellEnd"/>
            <w:r w:rsidRPr="00CE66CB">
              <w:rPr>
                <w:rFonts w:eastAsia="Times New Roman" w:cs="Times New Roman"/>
                <w:color w:val="000000"/>
                <w:sz w:val="22"/>
                <w:lang w:eastAsia="ru-RU" w:bidi="ar-SA"/>
              </w:rPr>
              <w:t>&lt;125А,  с приборами учета и фидерными автоматами, мах 20 модулей (18 мм)</w:t>
            </w:r>
          </w:p>
        </w:tc>
        <w:tc>
          <w:tcPr>
            <w:tcW w:w="3544" w:type="dxa"/>
            <w:vMerge/>
            <w:vAlign w:val="center"/>
          </w:tcPr>
          <w:p w14:paraId="0D127701" w14:textId="77777777" w:rsidR="00BE2B7D" w:rsidRPr="00CE66CB" w:rsidRDefault="00BE2B7D" w:rsidP="00CE66CB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2"/>
                <w:lang w:eastAsia="ru-RU" w:bidi="ar-SA"/>
              </w:rPr>
            </w:pPr>
          </w:p>
        </w:tc>
      </w:tr>
      <w:tr w:rsidR="00BE2B7D" w:rsidRPr="00CE66CB" w14:paraId="261EEAEA" w14:textId="77777777" w:rsidTr="00BE2B7D">
        <w:trPr>
          <w:trHeight w:val="1135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14:paraId="036B84AC" w14:textId="77777777" w:rsidR="00BE2B7D" w:rsidRPr="00CE66CB" w:rsidRDefault="00BE2B7D" w:rsidP="00CE66C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 w:bidi="ar-SA"/>
              </w:rPr>
            </w:pPr>
            <w:r w:rsidRPr="00CE66CB">
              <w:rPr>
                <w:rFonts w:eastAsia="Times New Roman" w:cs="Times New Roman"/>
                <w:color w:val="000000"/>
                <w:sz w:val="22"/>
                <w:lang w:eastAsia="ru-RU" w:bidi="ar-SA"/>
              </w:rPr>
              <w:t>404</w:t>
            </w:r>
          </w:p>
        </w:tc>
        <w:tc>
          <w:tcPr>
            <w:tcW w:w="4253" w:type="dxa"/>
            <w:shd w:val="clear" w:color="auto" w:fill="auto"/>
            <w:noWrap/>
            <w:vAlign w:val="center"/>
            <w:hideMark/>
          </w:tcPr>
          <w:p w14:paraId="4ECD6E09" w14:textId="77777777" w:rsidR="00BE2B7D" w:rsidRPr="00CE66CB" w:rsidRDefault="00BE2B7D" w:rsidP="00CE66CB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2"/>
                <w:lang w:eastAsia="ru-RU" w:bidi="ar-SA"/>
              </w:rPr>
            </w:pPr>
            <w:r w:rsidRPr="00CE66CB">
              <w:rPr>
                <w:rFonts w:eastAsia="Times New Roman" w:cs="Times New Roman"/>
                <w:color w:val="000000"/>
                <w:sz w:val="22"/>
                <w:lang w:eastAsia="ru-RU" w:bidi="ar-SA"/>
              </w:rPr>
              <w:t xml:space="preserve">Ввод по схеме 3, </w:t>
            </w:r>
            <w:proofErr w:type="spellStart"/>
            <w:r w:rsidRPr="00CE66CB">
              <w:rPr>
                <w:rFonts w:eastAsia="Times New Roman" w:cs="Times New Roman"/>
                <w:color w:val="000000"/>
                <w:sz w:val="22"/>
                <w:lang w:eastAsia="ru-RU" w:bidi="ar-SA"/>
              </w:rPr>
              <w:t>Iн</w:t>
            </w:r>
            <w:proofErr w:type="spellEnd"/>
            <w:r w:rsidRPr="00CE66CB">
              <w:rPr>
                <w:rFonts w:eastAsia="Times New Roman" w:cs="Times New Roman"/>
                <w:color w:val="000000"/>
                <w:sz w:val="22"/>
                <w:lang w:eastAsia="ru-RU" w:bidi="ar-SA"/>
              </w:rPr>
              <w:t>&lt;125А,  без приборов учета и фидерных аппаратов</w:t>
            </w:r>
          </w:p>
        </w:tc>
        <w:tc>
          <w:tcPr>
            <w:tcW w:w="3544" w:type="dxa"/>
            <w:vMerge w:val="restart"/>
            <w:vAlign w:val="center"/>
          </w:tcPr>
          <w:p w14:paraId="3A0327E9" w14:textId="77777777" w:rsidR="00BE2B7D" w:rsidRPr="00CE66CB" w:rsidRDefault="00BE2B7D" w:rsidP="00BE2B7D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331D1602" wp14:editId="7DE21667">
                  <wp:extent cx="959706" cy="1440000"/>
                  <wp:effectExtent l="0" t="0" r="0" b="825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42228" t="29398" r="42689" b="30365"/>
                          <a:stretch/>
                        </pic:blipFill>
                        <pic:spPr bwMode="auto">
                          <a:xfrm>
                            <a:off x="0" y="0"/>
                            <a:ext cx="959706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B7D" w:rsidRPr="00CE66CB" w14:paraId="6B1D657F" w14:textId="77777777" w:rsidTr="00BE2B7D">
        <w:trPr>
          <w:trHeight w:val="1135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14:paraId="0B26E19C" w14:textId="77777777" w:rsidR="00BE2B7D" w:rsidRPr="00CE66CB" w:rsidRDefault="00BE2B7D" w:rsidP="00CE66C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 w:bidi="ar-SA"/>
              </w:rPr>
            </w:pPr>
            <w:r w:rsidRPr="00CE66CB">
              <w:rPr>
                <w:rFonts w:eastAsia="Times New Roman" w:cs="Times New Roman"/>
                <w:color w:val="000000"/>
                <w:sz w:val="22"/>
                <w:lang w:eastAsia="ru-RU" w:bidi="ar-SA"/>
              </w:rPr>
              <w:t>405</w:t>
            </w:r>
          </w:p>
        </w:tc>
        <w:tc>
          <w:tcPr>
            <w:tcW w:w="4253" w:type="dxa"/>
            <w:shd w:val="clear" w:color="auto" w:fill="auto"/>
            <w:noWrap/>
            <w:vAlign w:val="center"/>
            <w:hideMark/>
          </w:tcPr>
          <w:p w14:paraId="6DA9E5E6" w14:textId="77777777" w:rsidR="00BE2B7D" w:rsidRPr="00CE66CB" w:rsidRDefault="00BE2B7D" w:rsidP="00CE66CB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2"/>
                <w:lang w:eastAsia="ru-RU" w:bidi="ar-SA"/>
              </w:rPr>
            </w:pPr>
            <w:r w:rsidRPr="00CE66CB">
              <w:rPr>
                <w:rFonts w:eastAsia="Times New Roman" w:cs="Times New Roman"/>
                <w:color w:val="000000"/>
                <w:sz w:val="22"/>
                <w:lang w:eastAsia="ru-RU" w:bidi="ar-SA"/>
              </w:rPr>
              <w:t xml:space="preserve">Ввод по схеме 3, </w:t>
            </w:r>
            <w:proofErr w:type="spellStart"/>
            <w:r w:rsidRPr="00CE66CB">
              <w:rPr>
                <w:rFonts w:eastAsia="Times New Roman" w:cs="Times New Roman"/>
                <w:color w:val="000000"/>
                <w:sz w:val="22"/>
                <w:lang w:eastAsia="ru-RU" w:bidi="ar-SA"/>
              </w:rPr>
              <w:t>Iн</w:t>
            </w:r>
            <w:proofErr w:type="spellEnd"/>
            <w:r w:rsidRPr="00CE66CB">
              <w:rPr>
                <w:rFonts w:eastAsia="Times New Roman" w:cs="Times New Roman"/>
                <w:color w:val="000000"/>
                <w:sz w:val="22"/>
                <w:lang w:eastAsia="ru-RU" w:bidi="ar-SA"/>
              </w:rPr>
              <w:t>&lt;125А,  с приборами учета и фидерными автоматами, мах 20 модулей (18 мм)</w:t>
            </w:r>
          </w:p>
        </w:tc>
        <w:tc>
          <w:tcPr>
            <w:tcW w:w="3544" w:type="dxa"/>
            <w:vMerge/>
            <w:vAlign w:val="center"/>
          </w:tcPr>
          <w:p w14:paraId="29E5ACA8" w14:textId="77777777" w:rsidR="00BE2B7D" w:rsidRPr="00CE66CB" w:rsidRDefault="00BE2B7D" w:rsidP="00CE66CB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2"/>
                <w:lang w:eastAsia="ru-RU" w:bidi="ar-SA"/>
              </w:rPr>
            </w:pPr>
          </w:p>
        </w:tc>
      </w:tr>
    </w:tbl>
    <w:p w14:paraId="61CBA961" w14:textId="77777777" w:rsidR="0034442A" w:rsidRDefault="00371D9E" w:rsidP="00371D9E">
      <w:pPr>
        <w:pStyle w:val="1"/>
        <w:numPr>
          <w:ilvl w:val="0"/>
          <w:numId w:val="11"/>
        </w:numPr>
        <w:rPr>
          <w:szCs w:val="24"/>
          <w:lang w:val="ru-RU"/>
        </w:rPr>
      </w:pPr>
      <w:bookmarkStart w:id="12" w:name="_Toc522191405"/>
      <w:r w:rsidRPr="00371D9E">
        <w:rPr>
          <w:szCs w:val="24"/>
          <w:lang w:val="ru-RU"/>
        </w:rPr>
        <w:t>Пример</w:t>
      </w:r>
      <w:r>
        <w:rPr>
          <w:szCs w:val="24"/>
          <w:lang w:val="ru-RU"/>
        </w:rPr>
        <w:t>ы</w:t>
      </w:r>
      <w:r w:rsidRPr="00371D9E">
        <w:rPr>
          <w:szCs w:val="24"/>
          <w:lang w:val="ru-RU"/>
        </w:rPr>
        <w:t xml:space="preserve"> условных обозначений</w:t>
      </w:r>
      <w:r>
        <w:rPr>
          <w:szCs w:val="24"/>
          <w:lang w:val="ru-RU"/>
        </w:rPr>
        <w:t xml:space="preserve"> типов ВРУ</w:t>
      </w:r>
      <w:r w:rsidR="00D245E2">
        <w:rPr>
          <w:szCs w:val="24"/>
          <w:lang w:val="ru-RU"/>
        </w:rPr>
        <w:t>.</w:t>
      </w:r>
      <w:bookmarkEnd w:id="12"/>
    </w:p>
    <w:p w14:paraId="5D2DCBF9" w14:textId="77777777" w:rsidR="00371D9E" w:rsidRPr="00D245E2" w:rsidRDefault="003521DF" w:rsidP="00371D9E">
      <w:pPr>
        <w:pStyle w:val="1"/>
        <w:rPr>
          <w:lang w:val="ru-RU"/>
        </w:rPr>
      </w:pPr>
      <w:bookmarkStart w:id="13" w:name="_Toc522191406"/>
      <w:r>
        <w:rPr>
          <w:lang w:val="ru-RU"/>
        </w:rPr>
        <w:t>Пример</w:t>
      </w:r>
      <w:r w:rsidR="00D245E2" w:rsidRPr="00D245E2">
        <w:rPr>
          <w:lang w:val="ru-RU"/>
        </w:rPr>
        <w:t xml:space="preserve"> обозначени</w:t>
      </w:r>
      <w:r>
        <w:rPr>
          <w:lang w:val="ru-RU"/>
        </w:rPr>
        <w:t>я</w:t>
      </w:r>
      <w:r w:rsidR="00371D9E" w:rsidRPr="00D245E2">
        <w:rPr>
          <w:lang w:val="ru-RU"/>
        </w:rPr>
        <w:t xml:space="preserve"> типов панелей </w:t>
      </w:r>
      <w:proofErr w:type="spellStart"/>
      <w:r w:rsidR="00371D9E" w:rsidRPr="00D245E2">
        <w:rPr>
          <w:lang w:val="ru-RU"/>
        </w:rPr>
        <w:t>многопанельных</w:t>
      </w:r>
      <w:proofErr w:type="spellEnd"/>
      <w:r w:rsidR="00371D9E" w:rsidRPr="00D245E2">
        <w:rPr>
          <w:lang w:val="ru-RU"/>
        </w:rPr>
        <w:t xml:space="preserve"> ВРУ</w:t>
      </w:r>
      <w:r w:rsidR="00D245E2">
        <w:rPr>
          <w:lang w:val="ru-RU"/>
        </w:rPr>
        <w:t>.</w:t>
      </w:r>
      <w:bookmarkEnd w:id="13"/>
    </w:p>
    <w:p w14:paraId="40F6F236" w14:textId="77777777" w:rsidR="00371D9E" w:rsidRPr="00371D9E" w:rsidRDefault="00E82AC2" w:rsidP="00E82AC2">
      <w:pPr>
        <w:jc w:val="center"/>
        <w:rPr>
          <w:i/>
          <w:iCs/>
          <w:lang w:bidi="ar-SA"/>
        </w:rPr>
      </w:pPr>
      <w:r>
        <w:rPr>
          <w:i/>
          <w:iCs/>
          <w:lang w:bidi="ar-SA"/>
        </w:rPr>
        <w:t>ВРУ-2-400-102-</w:t>
      </w:r>
      <w:r w:rsidR="00371D9E" w:rsidRPr="00371D9E">
        <w:rPr>
          <w:i/>
          <w:iCs/>
          <w:lang w:bidi="ar-SA"/>
        </w:rPr>
        <w:t>УХЛ4</w:t>
      </w:r>
    </w:p>
    <w:p w14:paraId="5CB6EAE4" w14:textId="77777777" w:rsidR="00371D9E" w:rsidRDefault="00371D9E" w:rsidP="00371D9E">
      <w:pPr>
        <w:rPr>
          <w:lang w:bidi="ar-SA"/>
        </w:rPr>
      </w:pPr>
      <w:r w:rsidRPr="00371D9E">
        <w:rPr>
          <w:lang w:bidi="ar-SA"/>
        </w:rPr>
        <w:t xml:space="preserve">Панель вводная </w:t>
      </w:r>
      <w:r w:rsidR="0083079D" w:rsidRPr="00371D9E">
        <w:rPr>
          <w:lang w:bidi="ar-SA"/>
        </w:rPr>
        <w:t>ВРУ,</w:t>
      </w:r>
      <w:r w:rsidR="0083079D">
        <w:rPr>
          <w:lang w:bidi="ar-SA"/>
        </w:rPr>
        <w:t xml:space="preserve"> </w:t>
      </w:r>
      <w:proofErr w:type="spellStart"/>
      <w:r w:rsidR="0083079D" w:rsidRPr="00371D9E">
        <w:rPr>
          <w:lang w:bidi="ar-SA"/>
        </w:rPr>
        <w:t>ВхШхГмм</w:t>
      </w:r>
      <w:proofErr w:type="spellEnd"/>
      <w:r w:rsidR="00E82AC2">
        <w:rPr>
          <w:lang w:bidi="ar-SA"/>
        </w:rPr>
        <w:t>, 2100х400</w:t>
      </w:r>
      <w:r w:rsidR="00E82AC2" w:rsidRPr="00E82AC2">
        <w:rPr>
          <w:lang w:bidi="ar-SA"/>
        </w:rPr>
        <w:t>х400, IP55</w:t>
      </w:r>
      <w:r w:rsidR="00E82AC2">
        <w:rPr>
          <w:lang w:bidi="ar-SA"/>
        </w:rPr>
        <w:t xml:space="preserve"> (2</w:t>
      </w:r>
      <w:r w:rsidR="00E82AC2" w:rsidRPr="00371D9E">
        <w:rPr>
          <w:lang w:bidi="ar-SA"/>
        </w:rPr>
        <w:t>-й разработки</w:t>
      </w:r>
      <w:r w:rsidR="0083079D">
        <w:rPr>
          <w:lang w:bidi="ar-SA"/>
        </w:rPr>
        <w:t>), на</w:t>
      </w:r>
      <w:r w:rsidR="00E82AC2">
        <w:rPr>
          <w:lang w:bidi="ar-SA"/>
        </w:rPr>
        <w:t xml:space="preserve"> номинальный ток 400</w:t>
      </w:r>
      <w:r w:rsidRPr="00371D9E">
        <w:rPr>
          <w:lang w:bidi="ar-SA"/>
        </w:rPr>
        <w:t xml:space="preserve"> А, </w:t>
      </w:r>
      <w:r w:rsidR="00E82AC2" w:rsidRPr="00E82AC2">
        <w:rPr>
          <w:lang w:bidi="ar-SA"/>
        </w:rPr>
        <w:t>по схе</w:t>
      </w:r>
      <w:r w:rsidR="00E82AC2">
        <w:rPr>
          <w:lang w:bidi="ar-SA"/>
        </w:rPr>
        <w:t>ме 1 с приборами учета (</w:t>
      </w:r>
      <w:r w:rsidR="00E82AC2" w:rsidRPr="00371D9E">
        <w:rPr>
          <w:lang w:bidi="ar-SA"/>
        </w:rPr>
        <w:t>цифровое</w:t>
      </w:r>
      <w:r w:rsidR="00E82AC2">
        <w:rPr>
          <w:lang w:bidi="ar-SA"/>
        </w:rPr>
        <w:t xml:space="preserve"> </w:t>
      </w:r>
      <w:r w:rsidR="00E82AC2" w:rsidRPr="00371D9E">
        <w:rPr>
          <w:lang w:bidi="ar-SA"/>
        </w:rPr>
        <w:t>обозначение 102</w:t>
      </w:r>
      <w:r w:rsidR="00E82AC2">
        <w:rPr>
          <w:lang w:bidi="ar-SA"/>
        </w:rPr>
        <w:t>)</w:t>
      </w:r>
      <w:r w:rsidRPr="00371D9E">
        <w:rPr>
          <w:lang w:bidi="ar-SA"/>
        </w:rPr>
        <w:t>,</w:t>
      </w:r>
      <w:r w:rsidR="00E82AC2">
        <w:rPr>
          <w:lang w:bidi="ar-SA"/>
        </w:rPr>
        <w:t xml:space="preserve"> климатическое исполнение УХЛ4.</w:t>
      </w:r>
    </w:p>
    <w:p w14:paraId="705E0E88" w14:textId="77777777" w:rsidR="00E82AC2" w:rsidRPr="00371D9E" w:rsidRDefault="00E82AC2" w:rsidP="00E82AC2">
      <w:pPr>
        <w:jc w:val="center"/>
        <w:rPr>
          <w:i/>
          <w:iCs/>
          <w:lang w:bidi="ar-SA"/>
        </w:rPr>
      </w:pPr>
      <w:r>
        <w:rPr>
          <w:i/>
          <w:iCs/>
          <w:lang w:bidi="ar-SA"/>
        </w:rPr>
        <w:t>ВРУ-4-200-201</w:t>
      </w:r>
      <w:r w:rsidRPr="00371D9E">
        <w:rPr>
          <w:i/>
          <w:iCs/>
          <w:lang w:bidi="ar-SA"/>
        </w:rPr>
        <w:t xml:space="preserve"> УХЛ4</w:t>
      </w:r>
    </w:p>
    <w:p w14:paraId="63607236" w14:textId="77777777" w:rsidR="00371D9E" w:rsidRPr="00371D9E" w:rsidRDefault="00371D9E" w:rsidP="00371D9E">
      <w:pPr>
        <w:rPr>
          <w:lang w:bidi="ar-SA"/>
        </w:rPr>
      </w:pPr>
      <w:r w:rsidRPr="00371D9E">
        <w:rPr>
          <w:lang w:bidi="ar-SA"/>
        </w:rPr>
        <w:t>Панель распределительная ВРУ,</w:t>
      </w:r>
      <w:r w:rsidR="00E82AC2" w:rsidRPr="00E82AC2">
        <w:t xml:space="preserve"> </w:t>
      </w:r>
      <w:proofErr w:type="spellStart"/>
      <w:r w:rsidR="00E82AC2">
        <w:rPr>
          <w:lang w:bidi="ar-SA"/>
        </w:rPr>
        <w:t>ВхШхГмм</w:t>
      </w:r>
      <w:proofErr w:type="spellEnd"/>
      <w:r w:rsidR="00E82AC2">
        <w:rPr>
          <w:lang w:bidi="ar-SA"/>
        </w:rPr>
        <w:t>, 2100х600</w:t>
      </w:r>
      <w:r w:rsidR="00E82AC2" w:rsidRPr="00E82AC2">
        <w:rPr>
          <w:lang w:bidi="ar-SA"/>
        </w:rPr>
        <w:t>х600, IP55</w:t>
      </w:r>
      <w:r w:rsidR="00E82AC2">
        <w:rPr>
          <w:lang w:bidi="ar-SA"/>
        </w:rPr>
        <w:t xml:space="preserve"> (</w:t>
      </w:r>
      <w:r w:rsidRPr="00371D9E">
        <w:rPr>
          <w:lang w:bidi="ar-SA"/>
        </w:rPr>
        <w:t xml:space="preserve"> 4-й разработки</w:t>
      </w:r>
      <w:r w:rsidR="00E82AC2">
        <w:rPr>
          <w:lang w:bidi="ar-SA"/>
        </w:rPr>
        <w:t xml:space="preserve">), на номинальный ток 200 А фидерные </w:t>
      </w:r>
      <w:r w:rsidR="00E82AC2" w:rsidRPr="00E82AC2">
        <w:rPr>
          <w:lang w:bidi="ar-SA"/>
        </w:rPr>
        <w:t>автоматы на дин-рейку,  мах 7 рядов по 24 модулей (18 мм)</w:t>
      </w:r>
      <w:r w:rsidR="00E82AC2">
        <w:rPr>
          <w:lang w:bidi="ar-SA"/>
        </w:rPr>
        <w:t xml:space="preserve"> (цифровое обозначение 201)</w:t>
      </w:r>
      <w:r w:rsidRPr="00371D9E">
        <w:rPr>
          <w:lang w:bidi="ar-SA"/>
        </w:rPr>
        <w:t>, климат</w:t>
      </w:r>
      <w:r w:rsidR="00E82AC2">
        <w:rPr>
          <w:lang w:bidi="ar-SA"/>
        </w:rPr>
        <w:t>ическое исполнение УХЛ4.</w:t>
      </w:r>
    </w:p>
    <w:p w14:paraId="060A76BC" w14:textId="77777777" w:rsidR="00371D9E" w:rsidRPr="00D245E2" w:rsidRDefault="00D245E2" w:rsidP="00E82AC2">
      <w:pPr>
        <w:pStyle w:val="1"/>
        <w:rPr>
          <w:lang w:val="ru-RU"/>
        </w:rPr>
      </w:pPr>
      <w:bookmarkStart w:id="14" w:name="_Toc522191407"/>
      <w:r w:rsidRPr="00D245E2">
        <w:rPr>
          <w:lang w:val="ru-RU"/>
        </w:rPr>
        <w:t>Пример</w:t>
      </w:r>
      <w:r w:rsidR="00371D9E" w:rsidRPr="00D245E2">
        <w:rPr>
          <w:lang w:val="ru-RU"/>
        </w:rPr>
        <w:t xml:space="preserve"> </w:t>
      </w:r>
      <w:r w:rsidR="003521DF">
        <w:rPr>
          <w:lang w:val="ru-RU"/>
        </w:rPr>
        <w:t xml:space="preserve">обозначения типа </w:t>
      </w:r>
      <w:proofErr w:type="spellStart"/>
      <w:r w:rsidR="003521DF">
        <w:rPr>
          <w:lang w:val="ru-RU"/>
        </w:rPr>
        <w:t>однопанельного</w:t>
      </w:r>
      <w:proofErr w:type="spellEnd"/>
      <w:r w:rsidR="00371D9E" w:rsidRPr="00D245E2">
        <w:rPr>
          <w:lang w:val="ru-RU"/>
        </w:rPr>
        <w:t xml:space="preserve"> ВРУ</w:t>
      </w:r>
      <w:r>
        <w:rPr>
          <w:lang w:val="ru-RU"/>
        </w:rPr>
        <w:t>.</w:t>
      </w:r>
      <w:bookmarkEnd w:id="14"/>
    </w:p>
    <w:p w14:paraId="5A79BA1A" w14:textId="77777777" w:rsidR="00D245E2" w:rsidRPr="004931DD" w:rsidRDefault="00D245E2" w:rsidP="00D245E2">
      <w:pPr>
        <w:jc w:val="center"/>
        <w:rPr>
          <w:i/>
          <w:iCs/>
          <w:lang w:bidi="ar-SA"/>
        </w:rPr>
      </w:pPr>
      <w:r>
        <w:rPr>
          <w:i/>
          <w:iCs/>
          <w:lang w:bidi="ar-SA"/>
        </w:rPr>
        <w:t>ВРУ</w:t>
      </w:r>
      <w:r w:rsidRPr="004931DD">
        <w:rPr>
          <w:i/>
          <w:iCs/>
          <w:lang w:bidi="ar-SA"/>
        </w:rPr>
        <w:t xml:space="preserve">-05-160-309- </w:t>
      </w:r>
      <w:r w:rsidRPr="00371D9E">
        <w:rPr>
          <w:i/>
          <w:iCs/>
          <w:lang w:bidi="ar-SA"/>
        </w:rPr>
        <w:t>УХП</w:t>
      </w:r>
      <w:r w:rsidRPr="004931DD">
        <w:rPr>
          <w:i/>
          <w:iCs/>
          <w:lang w:bidi="ar-SA"/>
        </w:rPr>
        <w:t>4</w:t>
      </w:r>
    </w:p>
    <w:p w14:paraId="0AE54CF1" w14:textId="77777777" w:rsidR="00D245E2" w:rsidRPr="00371D9E" w:rsidRDefault="00371D9E" w:rsidP="00D245E2">
      <w:pPr>
        <w:rPr>
          <w:lang w:bidi="ar-SA"/>
        </w:rPr>
      </w:pPr>
      <w:r w:rsidRPr="00371D9E">
        <w:rPr>
          <w:lang w:bidi="ar-SA"/>
        </w:rPr>
        <w:t>ВРУ</w:t>
      </w:r>
      <w:r w:rsidR="00D245E2" w:rsidRPr="00D245E2">
        <w:t xml:space="preserve"> </w:t>
      </w:r>
      <w:proofErr w:type="spellStart"/>
      <w:r w:rsidR="00D245E2" w:rsidRPr="00D245E2">
        <w:rPr>
          <w:lang w:eastAsia="ru-RU" w:bidi="ar-SA"/>
        </w:rPr>
        <w:t>ВхШхГмм</w:t>
      </w:r>
      <w:proofErr w:type="spellEnd"/>
      <w:r w:rsidR="00D245E2" w:rsidRPr="00D245E2">
        <w:rPr>
          <w:lang w:eastAsia="ru-RU" w:bidi="ar-SA"/>
        </w:rPr>
        <w:t>, 1900</w:t>
      </w:r>
      <w:r w:rsidR="00D245E2">
        <w:rPr>
          <w:lang w:eastAsia="ru-RU" w:bidi="ar-SA"/>
        </w:rPr>
        <w:t>х600</w:t>
      </w:r>
      <w:r w:rsidR="00D245E2" w:rsidRPr="00D245E2">
        <w:rPr>
          <w:lang w:eastAsia="ru-RU" w:bidi="ar-SA"/>
        </w:rPr>
        <w:t xml:space="preserve">х400, </w:t>
      </w:r>
      <w:r w:rsidR="00D245E2" w:rsidRPr="00D245E2">
        <w:rPr>
          <w:lang w:val="en-US" w:eastAsia="ru-RU" w:bidi="ar-SA"/>
        </w:rPr>
        <w:t>IP</w:t>
      </w:r>
      <w:r w:rsidR="00D245E2" w:rsidRPr="00D245E2">
        <w:rPr>
          <w:lang w:eastAsia="ru-RU" w:bidi="ar-SA"/>
        </w:rPr>
        <w:t xml:space="preserve">30 </w:t>
      </w:r>
      <w:r w:rsidR="00D245E2">
        <w:rPr>
          <w:lang w:eastAsia="ru-RU" w:bidi="ar-SA"/>
        </w:rPr>
        <w:t>(</w:t>
      </w:r>
      <w:r w:rsidR="00D245E2">
        <w:rPr>
          <w:lang w:bidi="ar-SA"/>
        </w:rPr>
        <w:t>05</w:t>
      </w:r>
      <w:r w:rsidRPr="00371D9E">
        <w:rPr>
          <w:lang w:bidi="ar-SA"/>
        </w:rPr>
        <w:t>-й разработки</w:t>
      </w:r>
      <w:r w:rsidR="00D245E2">
        <w:rPr>
          <w:lang w:bidi="ar-SA"/>
        </w:rPr>
        <w:t>), на номинальный ток 160</w:t>
      </w:r>
      <w:r w:rsidRPr="00371D9E">
        <w:rPr>
          <w:lang w:bidi="ar-SA"/>
        </w:rPr>
        <w:t xml:space="preserve"> А, </w:t>
      </w:r>
      <w:r w:rsidR="00D245E2">
        <w:rPr>
          <w:lang w:bidi="ar-SA"/>
        </w:rPr>
        <w:t>в</w:t>
      </w:r>
      <w:r w:rsidR="00D245E2" w:rsidRPr="00D245E2">
        <w:rPr>
          <w:lang w:bidi="ar-SA"/>
        </w:rPr>
        <w:t>вод по схеме 4 с приборами учета, без фидерных аппаратов</w:t>
      </w:r>
      <w:r w:rsidR="00D245E2" w:rsidRPr="00371D9E">
        <w:rPr>
          <w:lang w:bidi="ar-SA"/>
        </w:rPr>
        <w:t xml:space="preserve"> </w:t>
      </w:r>
      <w:r w:rsidR="00D245E2">
        <w:rPr>
          <w:lang w:bidi="ar-SA"/>
        </w:rPr>
        <w:t>(цифровое обозначение 309)</w:t>
      </w:r>
      <w:r w:rsidR="00D245E2" w:rsidRPr="00371D9E">
        <w:rPr>
          <w:lang w:bidi="ar-SA"/>
        </w:rPr>
        <w:t>,</w:t>
      </w:r>
      <w:r w:rsidR="00D245E2">
        <w:rPr>
          <w:lang w:bidi="ar-SA"/>
        </w:rPr>
        <w:t xml:space="preserve"> климатическое исполнение УХЛ4.</w:t>
      </w:r>
    </w:p>
    <w:p w14:paraId="19C576B2" w14:textId="77777777" w:rsidR="00371D9E" w:rsidRPr="00D245E2" w:rsidRDefault="00371D9E" w:rsidP="00D245E2">
      <w:pPr>
        <w:pStyle w:val="1"/>
        <w:rPr>
          <w:lang w:val="ru-RU"/>
        </w:rPr>
      </w:pPr>
      <w:bookmarkStart w:id="15" w:name="_Toc522191408"/>
      <w:r w:rsidRPr="00D245E2">
        <w:rPr>
          <w:lang w:val="ru-RU"/>
        </w:rPr>
        <w:t>Пример обозначения типа ВРУ шкафного исполнения</w:t>
      </w:r>
      <w:r w:rsidR="00D245E2">
        <w:rPr>
          <w:lang w:val="ru-RU"/>
        </w:rPr>
        <w:t>.</w:t>
      </w:r>
      <w:bookmarkEnd w:id="15"/>
    </w:p>
    <w:p w14:paraId="47674688" w14:textId="77777777" w:rsidR="00D245E2" w:rsidRPr="00371D9E" w:rsidRDefault="00D245E2" w:rsidP="00D245E2">
      <w:pPr>
        <w:jc w:val="center"/>
      </w:pPr>
      <w:r>
        <w:rPr>
          <w:i/>
          <w:iCs/>
          <w:lang w:bidi="ar-SA"/>
        </w:rPr>
        <w:t>ВРУ-003-100-402</w:t>
      </w:r>
      <w:r w:rsidRPr="00371D9E">
        <w:rPr>
          <w:i/>
          <w:iCs/>
          <w:lang w:bidi="ar-SA"/>
        </w:rPr>
        <w:t xml:space="preserve"> УХЛ4</w:t>
      </w:r>
    </w:p>
    <w:p w14:paraId="6009AE44" w14:textId="77777777" w:rsidR="00371D9E" w:rsidRPr="003521DF" w:rsidRDefault="003521DF" w:rsidP="003521DF">
      <w:pPr>
        <w:rPr>
          <w:szCs w:val="24"/>
          <w:lang w:bidi="ar-SA"/>
        </w:rPr>
      </w:pPr>
      <w:r w:rsidRPr="003521DF">
        <w:rPr>
          <w:szCs w:val="24"/>
          <w:lang w:bidi="ar-SA"/>
        </w:rPr>
        <w:t>ВРУ 1000</w:t>
      </w:r>
      <w:r w:rsidR="00D245E2" w:rsidRPr="003521DF">
        <w:rPr>
          <w:color w:val="000000"/>
          <w:szCs w:val="24"/>
        </w:rPr>
        <w:t>х800х250, IP30 (</w:t>
      </w:r>
      <w:r w:rsidR="00D245E2" w:rsidRPr="003521DF">
        <w:rPr>
          <w:szCs w:val="24"/>
          <w:lang w:bidi="ar-SA"/>
        </w:rPr>
        <w:t>003-й разработки)</w:t>
      </w:r>
      <w:r w:rsidR="00371D9E" w:rsidRPr="003521DF">
        <w:rPr>
          <w:szCs w:val="24"/>
          <w:lang w:bidi="ar-SA"/>
        </w:rPr>
        <w:t xml:space="preserve">, на номинальный ток 100 </w:t>
      </w:r>
      <w:r w:rsidRPr="003521DF">
        <w:rPr>
          <w:szCs w:val="24"/>
          <w:lang w:bidi="ar-SA"/>
        </w:rPr>
        <w:t>А, ввод</w:t>
      </w:r>
      <w:r w:rsidR="00D245E2" w:rsidRPr="003521DF">
        <w:rPr>
          <w:rFonts w:eastAsia="Times New Roman" w:cs="Times New Roman"/>
          <w:color w:val="000000"/>
          <w:szCs w:val="24"/>
          <w:lang w:eastAsia="ru-RU" w:bidi="ar-SA"/>
        </w:rPr>
        <w:t xml:space="preserve"> по схеме 2, без приборов учета и фидерных аппаратов </w:t>
      </w:r>
      <w:r w:rsidR="00D245E2" w:rsidRPr="003521DF">
        <w:rPr>
          <w:szCs w:val="24"/>
          <w:lang w:bidi="ar-SA"/>
        </w:rPr>
        <w:t>(</w:t>
      </w:r>
      <w:r w:rsidR="00371D9E" w:rsidRPr="003521DF">
        <w:rPr>
          <w:szCs w:val="24"/>
          <w:lang w:bidi="ar-SA"/>
        </w:rPr>
        <w:t>ц</w:t>
      </w:r>
      <w:r w:rsidR="00D245E2" w:rsidRPr="003521DF">
        <w:rPr>
          <w:szCs w:val="24"/>
          <w:lang w:bidi="ar-SA"/>
        </w:rPr>
        <w:t>ифровое обозначение 402)</w:t>
      </w:r>
      <w:r w:rsidR="00371D9E" w:rsidRPr="003521DF">
        <w:rPr>
          <w:szCs w:val="24"/>
          <w:lang w:bidi="ar-SA"/>
        </w:rPr>
        <w:t>,</w:t>
      </w:r>
      <w:r w:rsidR="00D245E2" w:rsidRPr="003521DF">
        <w:rPr>
          <w:szCs w:val="24"/>
          <w:lang w:bidi="ar-SA"/>
        </w:rPr>
        <w:t xml:space="preserve"> климатическое исполнение УХЛ4.</w:t>
      </w:r>
    </w:p>
    <w:p w14:paraId="6E6F3EE4" w14:textId="77777777" w:rsidR="00C91AF7" w:rsidRDefault="0091660A" w:rsidP="0091660A">
      <w:pPr>
        <w:pStyle w:val="1"/>
        <w:numPr>
          <w:ilvl w:val="0"/>
          <w:numId w:val="11"/>
        </w:numPr>
        <w:rPr>
          <w:lang w:val="ru-RU" w:bidi="ar-SA"/>
        </w:rPr>
      </w:pPr>
      <w:bookmarkStart w:id="16" w:name="_Toc522191409"/>
      <w:proofErr w:type="spellStart"/>
      <w:r>
        <w:rPr>
          <w:lang w:bidi="ar-SA"/>
        </w:rPr>
        <w:t>Методика</w:t>
      </w:r>
      <w:proofErr w:type="spellEnd"/>
      <w:r>
        <w:rPr>
          <w:lang w:bidi="ar-SA"/>
        </w:rPr>
        <w:t xml:space="preserve"> </w:t>
      </w:r>
      <w:proofErr w:type="spellStart"/>
      <w:r>
        <w:rPr>
          <w:lang w:bidi="ar-SA"/>
        </w:rPr>
        <w:t>компоновки</w:t>
      </w:r>
      <w:proofErr w:type="spellEnd"/>
      <w:r>
        <w:rPr>
          <w:lang w:bidi="ar-SA"/>
        </w:rPr>
        <w:t xml:space="preserve"> </w:t>
      </w:r>
      <w:proofErr w:type="spellStart"/>
      <w:r>
        <w:rPr>
          <w:lang w:bidi="ar-SA"/>
        </w:rPr>
        <w:t>многопанельных</w:t>
      </w:r>
      <w:proofErr w:type="spellEnd"/>
      <w:r>
        <w:rPr>
          <w:lang w:bidi="ar-SA"/>
        </w:rPr>
        <w:t xml:space="preserve"> ВРУ</w:t>
      </w:r>
      <w:r w:rsidR="003521DF">
        <w:rPr>
          <w:lang w:val="ru-RU" w:bidi="ar-SA"/>
        </w:rPr>
        <w:t>.</w:t>
      </w:r>
      <w:bookmarkEnd w:id="16"/>
    </w:p>
    <w:p w14:paraId="3CCCA903" w14:textId="77777777" w:rsidR="0083079D" w:rsidRDefault="0083079D" w:rsidP="0083079D">
      <w:pPr>
        <w:pStyle w:val="a3"/>
        <w:numPr>
          <w:ilvl w:val="0"/>
          <w:numId w:val="32"/>
        </w:numPr>
        <w:spacing w:line="276" w:lineRule="auto"/>
        <w:jc w:val="both"/>
        <w:rPr>
          <w:rFonts w:cs="Times New Roman"/>
          <w:szCs w:val="24"/>
        </w:rPr>
      </w:pPr>
      <w:r w:rsidRPr="0083079D">
        <w:rPr>
          <w:rFonts w:cs="Times New Roman"/>
          <w:szCs w:val="24"/>
        </w:rPr>
        <w:t>Определить номинальный ток ВРУ</w:t>
      </w:r>
      <w:r>
        <w:rPr>
          <w:rFonts w:cs="Times New Roman"/>
          <w:szCs w:val="24"/>
        </w:rPr>
        <w:t>, количество и номиналы фидерных аппаратов</w:t>
      </w:r>
      <w:r w:rsidRPr="0083079D">
        <w:rPr>
          <w:rFonts w:cs="Times New Roman"/>
          <w:szCs w:val="24"/>
        </w:rPr>
        <w:t>;</w:t>
      </w:r>
    </w:p>
    <w:p w14:paraId="127CBF6B" w14:textId="77777777" w:rsidR="0083079D" w:rsidRPr="0083079D" w:rsidRDefault="0083079D" w:rsidP="0083079D">
      <w:pPr>
        <w:pStyle w:val="a3"/>
        <w:numPr>
          <w:ilvl w:val="0"/>
          <w:numId w:val="32"/>
        </w:numPr>
        <w:spacing w:line="276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Выбрать тип конструкторской разработки;</w:t>
      </w:r>
    </w:p>
    <w:p w14:paraId="56C831DA" w14:textId="77777777" w:rsidR="00EB4E70" w:rsidRDefault="00EB4E70" w:rsidP="0083079D">
      <w:pPr>
        <w:pStyle w:val="a3"/>
        <w:numPr>
          <w:ilvl w:val="0"/>
          <w:numId w:val="32"/>
        </w:numPr>
        <w:spacing w:line="276" w:lineRule="auto"/>
        <w:jc w:val="both"/>
      </w:pPr>
      <w:r w:rsidRPr="0083079D">
        <w:rPr>
          <w:rFonts w:cs="Times New Roman"/>
          <w:szCs w:val="24"/>
        </w:rPr>
        <w:t xml:space="preserve">Определить схему </w:t>
      </w:r>
      <w:r w:rsidRPr="00D92CE7">
        <w:t>ввода</w:t>
      </w:r>
      <w:r>
        <w:t xml:space="preserve"> во ВРУ, выбрать соответствующую модификацию вводной панели; </w:t>
      </w:r>
    </w:p>
    <w:p w14:paraId="592D6B0F" w14:textId="77777777" w:rsidR="00EB4E70" w:rsidRPr="00D92CE7" w:rsidRDefault="0083079D" w:rsidP="0083079D">
      <w:pPr>
        <w:pStyle w:val="a3"/>
        <w:numPr>
          <w:ilvl w:val="0"/>
          <w:numId w:val="32"/>
        </w:numPr>
        <w:spacing w:line="276" w:lineRule="auto"/>
        <w:jc w:val="both"/>
      </w:pPr>
      <w:r>
        <w:t>В</w:t>
      </w:r>
      <w:r w:rsidR="00EB4E70">
        <w:t>ыбрать соответствующую распределительную панель (панели);</w:t>
      </w:r>
    </w:p>
    <w:p w14:paraId="3E7109BF" w14:textId="77777777" w:rsidR="002D05FC" w:rsidRDefault="008D233A" w:rsidP="003521DF">
      <w:pPr>
        <w:pStyle w:val="1"/>
        <w:numPr>
          <w:ilvl w:val="0"/>
          <w:numId w:val="31"/>
        </w:numPr>
        <w:rPr>
          <w:lang w:bidi="ar-SA"/>
        </w:rPr>
      </w:pPr>
      <w:bookmarkStart w:id="17" w:name="_Toc522191410"/>
      <w:proofErr w:type="spellStart"/>
      <w:r>
        <w:rPr>
          <w:lang w:bidi="ar-SA"/>
        </w:rPr>
        <w:t>Пример</w:t>
      </w:r>
      <w:proofErr w:type="spellEnd"/>
      <w:r>
        <w:rPr>
          <w:lang w:bidi="ar-SA"/>
        </w:rPr>
        <w:t xml:space="preserve"> </w:t>
      </w:r>
      <w:proofErr w:type="spellStart"/>
      <w:r>
        <w:rPr>
          <w:lang w:bidi="ar-SA"/>
        </w:rPr>
        <w:t>ко</w:t>
      </w:r>
      <w:r w:rsidRPr="008D233A">
        <w:rPr>
          <w:lang w:bidi="ar-SA"/>
        </w:rPr>
        <w:t>мпоновки</w:t>
      </w:r>
      <w:proofErr w:type="spellEnd"/>
      <w:r>
        <w:rPr>
          <w:lang w:bidi="ar-SA"/>
        </w:rPr>
        <w:t xml:space="preserve"> ВРУ</w:t>
      </w:r>
      <w:r w:rsidRPr="003521DF">
        <w:rPr>
          <w:lang w:bidi="ar-SA"/>
        </w:rPr>
        <w:t>.</w:t>
      </w:r>
      <w:bookmarkEnd w:id="17"/>
    </w:p>
    <w:p w14:paraId="118FC26D" w14:textId="77777777" w:rsidR="0092111A" w:rsidRPr="0092111A" w:rsidRDefault="0092111A" w:rsidP="0092111A">
      <w:pPr>
        <w:rPr>
          <w:lang w:bidi="ar-SA"/>
        </w:rPr>
      </w:pPr>
      <w:r>
        <w:rPr>
          <w:lang w:bidi="ar-SA"/>
        </w:rPr>
        <w:t>На рисунке 3 приведена однолинейная схема ВРУ, на рисунке 4 его компоновка</w:t>
      </w:r>
    </w:p>
    <w:p w14:paraId="53228180" w14:textId="77777777" w:rsidR="007231CF" w:rsidRPr="0044285C" w:rsidRDefault="0092111A" w:rsidP="00592E65">
      <w:pPr>
        <w:ind w:firstLine="0"/>
        <w:jc w:val="center"/>
        <w:rPr>
          <w:rFonts w:cs="Times New Roman"/>
          <w:szCs w:val="24"/>
        </w:rPr>
      </w:pPr>
      <w:r>
        <w:rPr>
          <w:noProof/>
          <w:lang w:eastAsia="ru-RU" w:bidi="ar-SA"/>
        </w:rPr>
        <w:drawing>
          <wp:inline distT="0" distB="0" distL="0" distR="0" wp14:anchorId="658258CA" wp14:editId="54952276">
            <wp:extent cx="5810154" cy="3536830"/>
            <wp:effectExtent l="0" t="0" r="63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2693" t="23257" r="23137" b="18117"/>
                    <a:stretch/>
                  </pic:blipFill>
                  <pic:spPr bwMode="auto">
                    <a:xfrm>
                      <a:off x="0" y="0"/>
                      <a:ext cx="5821142" cy="3543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CEE44A" w14:textId="77777777" w:rsidR="007231CF" w:rsidRDefault="0092111A" w:rsidP="0092111A">
      <w:r>
        <w:t xml:space="preserve">Рисунок </w:t>
      </w:r>
      <w:r w:rsidR="001009B0">
        <w:rPr>
          <w:noProof/>
        </w:rPr>
        <w:fldChar w:fldCharType="begin"/>
      </w:r>
      <w:r w:rsidR="001009B0">
        <w:rPr>
          <w:noProof/>
        </w:rPr>
        <w:instrText xml:space="preserve"> SEQ Рисунок \* ARABIC </w:instrText>
      </w:r>
      <w:r w:rsidR="001009B0">
        <w:rPr>
          <w:noProof/>
        </w:rPr>
        <w:fldChar w:fldCharType="separate"/>
      </w:r>
      <w:r w:rsidR="003531F7">
        <w:rPr>
          <w:noProof/>
        </w:rPr>
        <w:t>3</w:t>
      </w:r>
      <w:r w:rsidR="001009B0">
        <w:rPr>
          <w:noProof/>
        </w:rPr>
        <w:fldChar w:fldCharType="end"/>
      </w:r>
      <w:r>
        <w:t>.Однолинейная схема ВРУ.</w:t>
      </w:r>
    </w:p>
    <w:p w14:paraId="3518CE17" w14:textId="77777777" w:rsidR="0092111A" w:rsidRPr="0044285C" w:rsidRDefault="00A4086C" w:rsidP="00A4086C">
      <w:pPr>
        <w:jc w:val="center"/>
        <w:rPr>
          <w:rFonts w:cs="Times New Roman"/>
          <w:szCs w:val="24"/>
        </w:rPr>
      </w:pPr>
      <w:r>
        <w:rPr>
          <w:noProof/>
          <w:lang w:eastAsia="ru-RU" w:bidi="ar-SA"/>
        </w:rPr>
        <w:drawing>
          <wp:inline distT="0" distB="0" distL="0" distR="0" wp14:anchorId="7857E3FA" wp14:editId="5ED1E93A">
            <wp:extent cx="3769744" cy="4023766"/>
            <wp:effectExtent l="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9691" t="14437" r="32891" b="14558"/>
                    <a:stretch/>
                  </pic:blipFill>
                  <pic:spPr bwMode="auto">
                    <a:xfrm>
                      <a:off x="0" y="0"/>
                      <a:ext cx="3783049" cy="4037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70EB7" w14:textId="77777777" w:rsidR="0092111A" w:rsidRDefault="0092111A" w:rsidP="0092111A">
      <w:r>
        <w:t xml:space="preserve">Рисунок </w:t>
      </w:r>
      <w:r w:rsidR="00F42B5B">
        <w:fldChar w:fldCharType="begin"/>
      </w:r>
      <w:r w:rsidR="00F42B5B">
        <w:instrText xml:space="preserve"> SEQ Рисунок \* ARABIC </w:instrText>
      </w:r>
      <w:r w:rsidR="00F42B5B">
        <w:fldChar w:fldCharType="separate"/>
      </w:r>
      <w:r w:rsidR="003531F7">
        <w:rPr>
          <w:noProof/>
        </w:rPr>
        <w:t>4</w:t>
      </w:r>
      <w:r w:rsidR="00F42B5B">
        <w:rPr>
          <w:noProof/>
        </w:rPr>
        <w:fldChar w:fldCharType="end"/>
      </w:r>
      <w:r>
        <w:t>.</w:t>
      </w:r>
      <w:r w:rsidR="00A4086C">
        <w:t>Компоновка</w:t>
      </w:r>
      <w:r>
        <w:t xml:space="preserve">  ВРУ.</w:t>
      </w:r>
    </w:p>
    <w:sectPr w:rsidR="0092111A" w:rsidSect="00E86741">
      <w:headerReference w:type="default" r:id="rId31"/>
      <w:footerReference w:type="default" r:id="rId32"/>
      <w:footerReference w:type="first" r:id="rId33"/>
      <w:pgSz w:w="11906" w:h="16838"/>
      <w:pgMar w:top="1560" w:right="567" w:bottom="1134" w:left="1134" w:header="709" w:footer="709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2FC714" w14:textId="77777777" w:rsidR="00F42B5B" w:rsidRDefault="00F42B5B" w:rsidP="00C938FD">
      <w:r>
        <w:separator/>
      </w:r>
    </w:p>
  </w:endnote>
  <w:endnote w:type="continuationSeparator" w:id="0">
    <w:p w14:paraId="4AE969C7" w14:textId="77777777" w:rsidR="00F42B5B" w:rsidRDefault="00F42B5B" w:rsidP="00C938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Elektra Light Pro">
    <w:altName w:val="Elektra Light Pro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94436208"/>
      <w:docPartObj>
        <w:docPartGallery w:val="Page Numbers (Bottom of Page)"/>
        <w:docPartUnique/>
      </w:docPartObj>
    </w:sdtPr>
    <w:sdtEndPr/>
    <w:sdtContent>
      <w:p w14:paraId="00E3A120" w14:textId="77777777" w:rsidR="001009B0" w:rsidRDefault="001009B0" w:rsidP="00D3216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31F7">
          <w:rPr>
            <w:noProof/>
          </w:rPr>
          <w:t>13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99FA95" w14:textId="77777777" w:rsidR="001009B0" w:rsidRDefault="001009B0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0AFAA6" w14:textId="77777777" w:rsidR="00F42B5B" w:rsidRDefault="00F42B5B" w:rsidP="00C938FD">
      <w:r>
        <w:separator/>
      </w:r>
    </w:p>
  </w:footnote>
  <w:footnote w:type="continuationSeparator" w:id="0">
    <w:p w14:paraId="40B7BDF5" w14:textId="77777777" w:rsidR="00F42B5B" w:rsidRDefault="00F42B5B" w:rsidP="00C938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21C4D9" w14:textId="77777777" w:rsidR="001009B0" w:rsidRPr="00ED0F5C" w:rsidRDefault="001009B0" w:rsidP="001E709C">
    <w:pPr>
      <w:pStyle w:val="a7"/>
      <w:ind w:firstLine="708"/>
      <w:rPr>
        <w:b/>
        <w:caps/>
      </w:rPr>
    </w:pPr>
    <w:r w:rsidRPr="006B4773">
      <w:rPr>
        <w:rFonts w:cs="Times New Roman"/>
        <w:noProof/>
        <w:sz w:val="28"/>
        <w:szCs w:val="28"/>
        <w:lang w:eastAsia="ru-RU" w:bidi="ar-SA"/>
      </w:rPr>
      <w:drawing>
        <wp:anchor distT="0" distB="0" distL="114300" distR="114300" simplePos="0" relativeHeight="251659264" behindDoc="0" locked="0" layoutInCell="1" allowOverlap="1" wp14:anchorId="2C85658D" wp14:editId="14959FED">
          <wp:simplePos x="0" y="0"/>
          <wp:positionH relativeFrom="margin">
            <wp:posOffset>138023</wp:posOffset>
          </wp:positionH>
          <wp:positionV relativeFrom="topMargin">
            <wp:posOffset>224095</wp:posOffset>
          </wp:positionV>
          <wp:extent cx="1586865" cy="414655"/>
          <wp:effectExtent l="0" t="0" r="0" b="4445"/>
          <wp:wrapSquare wrapText="bothSides"/>
          <wp:docPr id="45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6865" cy="4146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25086F" wp14:editId="66C17326">
              <wp:simplePos x="0" y="0"/>
              <wp:positionH relativeFrom="margin">
                <wp:align>center</wp:align>
              </wp:positionH>
              <wp:positionV relativeFrom="paragraph">
                <wp:posOffset>246979</wp:posOffset>
              </wp:positionV>
              <wp:extent cx="5995359" cy="0"/>
              <wp:effectExtent l="0" t="0" r="24765" b="19050"/>
              <wp:wrapNone/>
              <wp:docPr id="10" name="Прямая соединительная линия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95359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F5A37A4" id="Прямая соединительная линия 10" o:spid="_x0000_s1026" style="position:absolute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9.45pt" to="472.1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" strokecolor="black [3200]" strokeweight=".5pt">
              <v:stroke joinstyle="miter"/>
              <w10:wrap anchorx="margin"/>
            </v:line>
          </w:pict>
        </mc:Fallback>
      </mc:AlternateContent>
    </w:r>
    <w:r>
      <w:rPr>
        <w:b/>
        <w:caps/>
      </w:rPr>
      <w:t>ВРУ</w:t>
    </w:r>
    <w:r w:rsidRPr="00ED0F5C">
      <w:rPr>
        <w:b/>
        <w:caps/>
      </w:rPr>
      <w:t>. Каталог решений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96953"/>
    <w:multiLevelType w:val="hybridMultilevel"/>
    <w:tmpl w:val="A2367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84002"/>
    <w:multiLevelType w:val="multilevel"/>
    <w:tmpl w:val="57D88A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767468F"/>
    <w:multiLevelType w:val="hybridMultilevel"/>
    <w:tmpl w:val="A3D6C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4221B7"/>
    <w:multiLevelType w:val="hybridMultilevel"/>
    <w:tmpl w:val="353A5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945867"/>
    <w:multiLevelType w:val="multilevel"/>
    <w:tmpl w:val="E8966B6E"/>
    <w:lvl w:ilvl="0">
      <w:start w:val="1"/>
      <w:numFmt w:val="decimal"/>
      <w:lvlText w:val="%1.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0" w:firstLine="70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395650A7"/>
    <w:multiLevelType w:val="hybridMultilevel"/>
    <w:tmpl w:val="BB3EE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802E7E"/>
    <w:multiLevelType w:val="multilevel"/>
    <w:tmpl w:val="CFA441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4DD166A"/>
    <w:multiLevelType w:val="hybridMultilevel"/>
    <w:tmpl w:val="4C46AF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7AF233C0">
      <w:start w:val="1"/>
      <w:numFmt w:val="bullet"/>
      <w:lvlText w:val="-"/>
      <w:lvlJc w:val="left"/>
      <w:pPr>
        <w:ind w:left="2160" w:hanging="180"/>
      </w:pPr>
      <w:rPr>
        <w:rFonts w:ascii="Times New Roman" w:eastAsia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922E3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EA5550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8964196"/>
    <w:multiLevelType w:val="hybridMultilevel"/>
    <w:tmpl w:val="98B02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0F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8E6625"/>
    <w:multiLevelType w:val="hybridMultilevel"/>
    <w:tmpl w:val="E0803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CB5DD8"/>
    <w:multiLevelType w:val="multilevel"/>
    <w:tmpl w:val="5B7AB640"/>
    <w:lvl w:ilvl="0">
      <w:start w:val="1"/>
      <w:numFmt w:val="decimal"/>
      <w:lvlText w:val="%1."/>
      <w:lvlJc w:val="left"/>
      <w:pPr>
        <w:tabs>
          <w:tab w:val="num" w:pos="525"/>
        </w:tabs>
        <w:ind w:left="0" w:firstLine="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3" w15:restartNumberingAfterBreak="0">
    <w:nsid w:val="78496CA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E392A95"/>
    <w:multiLevelType w:val="multilevel"/>
    <w:tmpl w:val="57D88A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1"/>
  </w:num>
  <w:num w:numId="5">
    <w:abstractNumId w:val="5"/>
  </w:num>
  <w:num w:numId="6">
    <w:abstractNumId w:val="1"/>
  </w:num>
  <w:num w:numId="7">
    <w:abstractNumId w:val="10"/>
  </w:num>
  <w:num w:numId="8">
    <w:abstractNumId w:val="7"/>
  </w:num>
  <w:num w:numId="9">
    <w:abstractNumId w:val="13"/>
  </w:num>
  <w:num w:numId="10">
    <w:abstractNumId w:val="14"/>
  </w:num>
  <w:num w:numId="11">
    <w:abstractNumId w:val="6"/>
  </w:num>
  <w:num w:numId="12">
    <w:abstractNumId w:val="12"/>
  </w:num>
  <w:num w:numId="13">
    <w:abstractNumId w:val="4"/>
  </w:num>
  <w:num w:numId="14">
    <w:abstractNumId w:val="9"/>
  </w:num>
  <w:num w:numId="15">
    <w:abstractNumId w:val="6"/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8"/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</w:num>
  <w:num w:numId="25">
    <w:abstractNumId w:val="6"/>
  </w:num>
  <w:num w:numId="26">
    <w:abstractNumId w:val="6"/>
  </w:num>
  <w:num w:numId="27">
    <w:abstractNumId w:val="6"/>
  </w:num>
  <w:num w:numId="28">
    <w:abstractNumId w:val="6"/>
  </w:num>
  <w:num w:numId="29">
    <w:abstractNumId w:val="6"/>
  </w:num>
  <w:num w:numId="30">
    <w:abstractNumId w:val="6"/>
  </w:num>
  <w:num w:numId="31">
    <w:abstractNumId w:val="6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5872"/>
    <w:rsid w:val="00000929"/>
    <w:rsid w:val="00016467"/>
    <w:rsid w:val="00025FC6"/>
    <w:rsid w:val="00032F07"/>
    <w:rsid w:val="00056D1F"/>
    <w:rsid w:val="00065D0E"/>
    <w:rsid w:val="00094508"/>
    <w:rsid w:val="000B53DB"/>
    <w:rsid w:val="000F0B8D"/>
    <w:rsid w:val="001009B0"/>
    <w:rsid w:val="0013769A"/>
    <w:rsid w:val="00165BD9"/>
    <w:rsid w:val="001915B8"/>
    <w:rsid w:val="001A76C5"/>
    <w:rsid w:val="001E709C"/>
    <w:rsid w:val="00275094"/>
    <w:rsid w:val="00277987"/>
    <w:rsid w:val="00291EB6"/>
    <w:rsid w:val="002B267A"/>
    <w:rsid w:val="002D05FC"/>
    <w:rsid w:val="002E5FF3"/>
    <w:rsid w:val="003206C8"/>
    <w:rsid w:val="0034442A"/>
    <w:rsid w:val="003521DF"/>
    <w:rsid w:val="003531F7"/>
    <w:rsid w:val="00371D9E"/>
    <w:rsid w:val="00397B63"/>
    <w:rsid w:val="003B52F9"/>
    <w:rsid w:val="0044285C"/>
    <w:rsid w:val="00443B46"/>
    <w:rsid w:val="00445872"/>
    <w:rsid w:val="0045036E"/>
    <w:rsid w:val="00477663"/>
    <w:rsid w:val="00487957"/>
    <w:rsid w:val="004931DD"/>
    <w:rsid w:val="004936B4"/>
    <w:rsid w:val="004B6A38"/>
    <w:rsid w:val="004F377D"/>
    <w:rsid w:val="004F5507"/>
    <w:rsid w:val="004F5562"/>
    <w:rsid w:val="00592E65"/>
    <w:rsid w:val="00596073"/>
    <w:rsid w:val="005D3889"/>
    <w:rsid w:val="005F2FB1"/>
    <w:rsid w:val="006109C1"/>
    <w:rsid w:val="00612499"/>
    <w:rsid w:val="006127B3"/>
    <w:rsid w:val="006B5493"/>
    <w:rsid w:val="006F6C75"/>
    <w:rsid w:val="00703D0B"/>
    <w:rsid w:val="007231CF"/>
    <w:rsid w:val="00746F11"/>
    <w:rsid w:val="007759EC"/>
    <w:rsid w:val="007C1BC4"/>
    <w:rsid w:val="00820F30"/>
    <w:rsid w:val="0083079D"/>
    <w:rsid w:val="00834796"/>
    <w:rsid w:val="00843151"/>
    <w:rsid w:val="00862B86"/>
    <w:rsid w:val="008B221C"/>
    <w:rsid w:val="008B4400"/>
    <w:rsid w:val="008B67CA"/>
    <w:rsid w:val="008C2B05"/>
    <w:rsid w:val="008C46EE"/>
    <w:rsid w:val="008D233A"/>
    <w:rsid w:val="0091660A"/>
    <w:rsid w:val="0092111A"/>
    <w:rsid w:val="00995EC7"/>
    <w:rsid w:val="009B4654"/>
    <w:rsid w:val="009D2621"/>
    <w:rsid w:val="009D4C24"/>
    <w:rsid w:val="009E6A04"/>
    <w:rsid w:val="009F2555"/>
    <w:rsid w:val="00A4086C"/>
    <w:rsid w:val="00A60F1F"/>
    <w:rsid w:val="00AF2026"/>
    <w:rsid w:val="00B12EFA"/>
    <w:rsid w:val="00B35501"/>
    <w:rsid w:val="00B44FDA"/>
    <w:rsid w:val="00B5451A"/>
    <w:rsid w:val="00B81208"/>
    <w:rsid w:val="00BC64B5"/>
    <w:rsid w:val="00BE2B7D"/>
    <w:rsid w:val="00BE70C3"/>
    <w:rsid w:val="00C0652D"/>
    <w:rsid w:val="00C520F0"/>
    <w:rsid w:val="00C558C4"/>
    <w:rsid w:val="00C6216C"/>
    <w:rsid w:val="00C74A44"/>
    <w:rsid w:val="00C87D84"/>
    <w:rsid w:val="00C91AF7"/>
    <w:rsid w:val="00C938FD"/>
    <w:rsid w:val="00CB6CB7"/>
    <w:rsid w:val="00CE605B"/>
    <w:rsid w:val="00CE66CB"/>
    <w:rsid w:val="00D20A49"/>
    <w:rsid w:val="00D245E2"/>
    <w:rsid w:val="00D32167"/>
    <w:rsid w:val="00D45506"/>
    <w:rsid w:val="00D569F5"/>
    <w:rsid w:val="00D86474"/>
    <w:rsid w:val="00DD1136"/>
    <w:rsid w:val="00DD2E31"/>
    <w:rsid w:val="00DD7AA5"/>
    <w:rsid w:val="00E130E5"/>
    <w:rsid w:val="00E25E08"/>
    <w:rsid w:val="00E54516"/>
    <w:rsid w:val="00E70CF6"/>
    <w:rsid w:val="00E82AC2"/>
    <w:rsid w:val="00E86741"/>
    <w:rsid w:val="00EA11C1"/>
    <w:rsid w:val="00EB4E70"/>
    <w:rsid w:val="00EE4AE1"/>
    <w:rsid w:val="00F1034B"/>
    <w:rsid w:val="00F318FB"/>
    <w:rsid w:val="00F42B5B"/>
    <w:rsid w:val="00F52684"/>
    <w:rsid w:val="00F665A7"/>
    <w:rsid w:val="00F93293"/>
    <w:rsid w:val="00FA15C7"/>
    <w:rsid w:val="00FA73E7"/>
    <w:rsid w:val="00FD661A"/>
    <w:rsid w:val="00FE2F13"/>
    <w:rsid w:val="00FF6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7EDFB"/>
  <w15:chartTrackingRefBased/>
  <w15:docId w15:val="{0FAA19A5-55F9-446B-ABC2-D3BAE09BC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938FD"/>
    <w:pPr>
      <w:spacing w:after="0" w:line="360" w:lineRule="auto"/>
      <w:ind w:firstLine="709"/>
    </w:pPr>
    <w:rPr>
      <w:rFonts w:ascii="Times New Roman" w:hAnsi="Times New Roman"/>
      <w:sz w:val="24"/>
      <w:lang w:bidi="en-US"/>
    </w:rPr>
  </w:style>
  <w:style w:type="paragraph" w:styleId="1">
    <w:name w:val="heading 1"/>
    <w:aliases w:val="РазделТУ"/>
    <w:basedOn w:val="a"/>
    <w:next w:val="a"/>
    <w:link w:val="10"/>
    <w:qFormat/>
    <w:rsid w:val="0034442A"/>
    <w:pPr>
      <w:keepNext/>
      <w:numPr>
        <w:ilvl w:val="1"/>
        <w:numId w:val="11"/>
      </w:numPr>
      <w:spacing w:before="240" w:after="240" w:line="240" w:lineRule="auto"/>
      <w:outlineLvl w:val="0"/>
    </w:pPr>
    <w:rPr>
      <w:rFonts w:eastAsia="Times New Roman" w:cs="Times New Roman"/>
      <w:b/>
      <w:bCs/>
      <w:kern w:val="32"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6A04"/>
    <w:pPr>
      <w:ind w:left="720"/>
      <w:contextualSpacing/>
    </w:pPr>
  </w:style>
  <w:style w:type="table" w:styleId="a4">
    <w:name w:val="Table Grid"/>
    <w:basedOn w:val="a1"/>
    <w:uiPriority w:val="39"/>
    <w:rsid w:val="009E6A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7">
    <w:name w:val="Pa7"/>
    <w:basedOn w:val="a"/>
    <w:next w:val="a"/>
    <w:uiPriority w:val="99"/>
    <w:rsid w:val="009E6A04"/>
    <w:pPr>
      <w:autoSpaceDE w:val="0"/>
      <w:autoSpaceDN w:val="0"/>
      <w:adjustRightInd w:val="0"/>
      <w:spacing w:line="221" w:lineRule="atLeast"/>
    </w:pPr>
    <w:rPr>
      <w:rFonts w:ascii="Elektra Light Pro" w:hAnsi="Elektra Light Pro"/>
      <w:szCs w:val="24"/>
    </w:rPr>
  </w:style>
  <w:style w:type="paragraph" w:customStyle="1" w:styleId="Pa0">
    <w:name w:val="Pa0"/>
    <w:basedOn w:val="a"/>
    <w:next w:val="a"/>
    <w:uiPriority w:val="99"/>
    <w:rsid w:val="009E6A04"/>
    <w:pPr>
      <w:autoSpaceDE w:val="0"/>
      <w:autoSpaceDN w:val="0"/>
      <w:adjustRightInd w:val="0"/>
      <w:spacing w:line="241" w:lineRule="atLeast"/>
    </w:pPr>
    <w:rPr>
      <w:rFonts w:ascii="Elektra Light Pro" w:hAnsi="Elektra Light Pro"/>
      <w:szCs w:val="24"/>
    </w:rPr>
  </w:style>
  <w:style w:type="paragraph" w:customStyle="1" w:styleId="Pa11">
    <w:name w:val="Pa11"/>
    <w:basedOn w:val="a"/>
    <w:next w:val="a"/>
    <w:uiPriority w:val="99"/>
    <w:rsid w:val="009E6A04"/>
    <w:pPr>
      <w:autoSpaceDE w:val="0"/>
      <w:autoSpaceDN w:val="0"/>
      <w:adjustRightInd w:val="0"/>
      <w:spacing w:line="221" w:lineRule="atLeast"/>
    </w:pPr>
    <w:rPr>
      <w:rFonts w:ascii="Elektra Light Pro" w:hAnsi="Elektra Light Pro"/>
      <w:szCs w:val="24"/>
    </w:rPr>
  </w:style>
  <w:style w:type="paragraph" w:customStyle="1" w:styleId="Pa17">
    <w:name w:val="Pa17"/>
    <w:basedOn w:val="a"/>
    <w:next w:val="a"/>
    <w:uiPriority w:val="99"/>
    <w:rsid w:val="00AF2026"/>
    <w:pPr>
      <w:autoSpaceDE w:val="0"/>
      <w:autoSpaceDN w:val="0"/>
      <w:adjustRightInd w:val="0"/>
      <w:spacing w:line="221" w:lineRule="atLeast"/>
    </w:pPr>
    <w:rPr>
      <w:rFonts w:ascii="Elektra Light Pro" w:hAnsi="Elektra Light Pro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95EC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95EC7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aliases w:val="РазделТУ Знак"/>
    <w:basedOn w:val="a0"/>
    <w:link w:val="1"/>
    <w:rsid w:val="0034442A"/>
    <w:rPr>
      <w:rFonts w:ascii="Times New Roman" w:eastAsia="Times New Roman" w:hAnsi="Times New Roman" w:cs="Times New Roman"/>
      <w:b/>
      <w:bCs/>
      <w:kern w:val="32"/>
      <w:sz w:val="28"/>
      <w:szCs w:val="28"/>
      <w:lang w:val="en-US" w:bidi="en-US"/>
    </w:rPr>
  </w:style>
  <w:style w:type="paragraph" w:styleId="a7">
    <w:name w:val="header"/>
    <w:basedOn w:val="a"/>
    <w:link w:val="a8"/>
    <w:uiPriority w:val="99"/>
    <w:unhideWhenUsed/>
    <w:rsid w:val="007759EC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759EC"/>
    <w:rPr>
      <w:rFonts w:ascii="Times New Roman" w:hAnsi="Times New Roman"/>
      <w:sz w:val="24"/>
    </w:rPr>
  </w:style>
  <w:style w:type="paragraph" w:styleId="a9">
    <w:name w:val="footer"/>
    <w:basedOn w:val="a"/>
    <w:link w:val="aa"/>
    <w:uiPriority w:val="99"/>
    <w:unhideWhenUsed/>
    <w:rsid w:val="007759EC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759EC"/>
    <w:rPr>
      <w:rFonts w:ascii="Times New Roman" w:hAnsi="Times New Roman"/>
      <w:sz w:val="24"/>
    </w:rPr>
  </w:style>
  <w:style w:type="paragraph" w:styleId="ab">
    <w:name w:val="caption"/>
    <w:basedOn w:val="a"/>
    <w:next w:val="a"/>
    <w:uiPriority w:val="35"/>
    <w:unhideWhenUsed/>
    <w:qFormat/>
    <w:rsid w:val="00C6216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c">
    <w:name w:val="TOC Heading"/>
    <w:basedOn w:val="1"/>
    <w:next w:val="a"/>
    <w:uiPriority w:val="39"/>
    <w:unhideWhenUsed/>
    <w:qFormat/>
    <w:rsid w:val="00D86474"/>
    <w:pPr>
      <w:keepLines/>
      <w:numPr>
        <w:ilvl w:val="0"/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val="ru-RU" w:eastAsia="ru-RU" w:bidi="ar-SA"/>
    </w:rPr>
  </w:style>
  <w:style w:type="paragraph" w:styleId="11">
    <w:name w:val="toc 1"/>
    <w:basedOn w:val="a"/>
    <w:next w:val="a"/>
    <w:autoRedefine/>
    <w:uiPriority w:val="39"/>
    <w:unhideWhenUsed/>
    <w:rsid w:val="00D86474"/>
    <w:pPr>
      <w:tabs>
        <w:tab w:val="left" w:pos="0"/>
        <w:tab w:val="right" w:leader="dot" w:pos="10195"/>
      </w:tabs>
      <w:spacing w:after="100"/>
      <w:ind w:firstLine="0"/>
    </w:pPr>
  </w:style>
  <w:style w:type="character" w:styleId="ad">
    <w:name w:val="Hyperlink"/>
    <w:basedOn w:val="a0"/>
    <w:uiPriority w:val="99"/>
    <w:unhideWhenUsed/>
    <w:rsid w:val="00D8647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00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4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0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ГОСТ — сортировка по названиям" Version="2003"/>
</file>

<file path=customXml/itemProps1.xml><?xml version="1.0" encoding="utf-8"?>
<ds:datastoreItem xmlns:ds="http://schemas.openxmlformats.org/officeDocument/2006/customXml" ds:itemID="{EEA5B62D-A973-4104-843E-932A21C07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1264</TotalTime>
  <Pages>1</Pages>
  <Words>1954</Words>
  <Characters>11138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45</dc:creator>
  <cp:keywords/>
  <dc:description/>
  <cp:lastModifiedBy>Пользователь Windows</cp:lastModifiedBy>
  <cp:revision>70</cp:revision>
  <cp:lastPrinted>2018-08-16T11:08:00Z</cp:lastPrinted>
  <dcterms:created xsi:type="dcterms:W3CDTF">2018-07-05T11:42:00Z</dcterms:created>
  <dcterms:modified xsi:type="dcterms:W3CDTF">2018-08-16T11:09:00Z</dcterms:modified>
</cp:coreProperties>
</file>